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031" w:rsidRPr="00585100" w:rsidRDefault="002D63CC" w:rsidP="000673A2">
      <w:pPr>
        <w:shd w:val="clear" w:color="auto" w:fill="FFFFFF"/>
        <w:spacing w:after="100" w:afterAutospacing="1" w:line="240" w:lineRule="auto"/>
        <w:jc w:val="both"/>
        <w:outlineLvl w:val="2"/>
        <w:rPr>
          <w:rFonts w:ascii="Segoe UI" w:eastAsia="Times New Roman" w:hAnsi="Segoe UI" w:cs="Segoe UI"/>
          <w:b/>
          <w:bCs/>
          <w:color w:val="000000"/>
          <w:sz w:val="27"/>
          <w:szCs w:val="27"/>
          <w:lang w:eastAsia="tr-TR"/>
        </w:rPr>
      </w:pPr>
      <w:r>
        <w:rPr>
          <w:rFonts w:ascii="Segoe UI" w:eastAsia="Times New Roman" w:hAnsi="Segoe UI" w:cs="Segoe UI"/>
          <w:b/>
          <w:bCs/>
          <w:color w:val="000000"/>
          <w:sz w:val="27"/>
          <w:szCs w:val="27"/>
          <w:lang w:eastAsia="tr-TR"/>
        </w:rPr>
        <w:t xml:space="preserve">2024 </w:t>
      </w:r>
      <w:bookmarkStart w:id="0" w:name="_GoBack"/>
      <w:bookmarkEnd w:id="0"/>
      <w:r w:rsidR="000673A2">
        <w:rPr>
          <w:rFonts w:ascii="Segoe UI" w:eastAsia="Times New Roman" w:hAnsi="Segoe UI" w:cs="Segoe UI"/>
          <w:b/>
          <w:bCs/>
          <w:color w:val="000000"/>
          <w:sz w:val="27"/>
          <w:szCs w:val="27"/>
          <w:lang w:eastAsia="tr-TR"/>
        </w:rPr>
        <w:t>Düşük Faizli Tarım Kredi L</w:t>
      </w:r>
      <w:r w:rsidR="00671031" w:rsidRPr="00585100">
        <w:rPr>
          <w:rFonts w:ascii="Segoe UI" w:eastAsia="Times New Roman" w:hAnsi="Segoe UI" w:cs="Segoe UI"/>
          <w:b/>
          <w:bCs/>
          <w:color w:val="000000"/>
          <w:sz w:val="27"/>
          <w:szCs w:val="27"/>
          <w:lang w:eastAsia="tr-TR"/>
        </w:rPr>
        <w:t xml:space="preserve">imitleri </w:t>
      </w:r>
    </w:p>
    <w:p w:rsidR="006F3E68" w:rsidRPr="000673A2" w:rsidRDefault="00671031" w:rsidP="000673A2">
      <w:pPr>
        <w:spacing w:line="240" w:lineRule="auto"/>
        <w:jc w:val="both"/>
        <w:rPr>
          <w:rFonts w:ascii="Segoe UI" w:eastAsia="Times New Roman" w:hAnsi="Segoe UI" w:cs="Segoe UI"/>
          <w:b/>
          <w:color w:val="000000"/>
          <w:sz w:val="24"/>
          <w:szCs w:val="24"/>
          <w:u w:val="single"/>
          <w:lang w:eastAsia="tr-TR"/>
        </w:rPr>
      </w:pPr>
      <w:r w:rsidRPr="00585100">
        <w:rPr>
          <w:rFonts w:ascii="Segoe UI" w:eastAsia="Times New Roman" w:hAnsi="Segoe UI" w:cs="Segoe UI"/>
          <w:color w:val="000000"/>
          <w:sz w:val="24"/>
          <w:szCs w:val="24"/>
          <w:lang w:eastAsia="tr-TR"/>
        </w:rPr>
        <w:t xml:space="preserve">Cumhurbaşkanlığı kararı, 2024- 2025 ve 2026 yıllarını kapsıyor. </w:t>
      </w:r>
      <w:r w:rsidRPr="00585100">
        <w:rPr>
          <w:rFonts w:ascii="Segoe UI" w:eastAsia="Times New Roman" w:hAnsi="Segoe UI" w:cs="Segoe UI"/>
          <w:b/>
          <w:color w:val="000000"/>
          <w:sz w:val="24"/>
          <w:szCs w:val="24"/>
          <w:u w:val="single"/>
          <w:lang w:eastAsia="tr-TR"/>
        </w:rPr>
        <w:t>Her yılın sonunda kredi üst limitleri revize edilecek.</w:t>
      </w:r>
    </w:p>
    <w:p w:rsidR="00671031" w:rsidRPr="00585100" w:rsidRDefault="00671031" w:rsidP="000673A2">
      <w:pPr>
        <w:shd w:val="clear" w:color="auto" w:fill="FFFFFF"/>
        <w:spacing w:after="100" w:afterAutospacing="1" w:line="240" w:lineRule="auto"/>
        <w:jc w:val="both"/>
        <w:outlineLvl w:val="1"/>
        <w:rPr>
          <w:rFonts w:ascii="Segoe UI" w:eastAsia="Times New Roman" w:hAnsi="Segoe UI" w:cs="Segoe UI"/>
          <w:b/>
          <w:bCs/>
          <w:color w:val="000000"/>
          <w:sz w:val="36"/>
          <w:szCs w:val="36"/>
          <w:lang w:eastAsia="tr-TR"/>
        </w:rPr>
      </w:pPr>
      <w:r w:rsidRPr="00585100">
        <w:rPr>
          <w:rFonts w:ascii="Segoe UI" w:eastAsia="Times New Roman" w:hAnsi="Segoe UI" w:cs="Segoe UI"/>
          <w:b/>
          <w:bCs/>
          <w:color w:val="000000"/>
          <w:sz w:val="36"/>
          <w:szCs w:val="36"/>
          <w:lang w:eastAsia="tr-TR"/>
        </w:rPr>
        <w:t>Üretim konularına göre kredi üst limitleri ve faiz oranları</w:t>
      </w:r>
    </w:p>
    <w:p w:rsidR="00671031" w:rsidRDefault="00671031" w:rsidP="000673A2">
      <w:pPr>
        <w:shd w:val="clear" w:color="auto" w:fill="FFFFFF"/>
        <w:spacing w:after="100" w:afterAutospacing="1" w:line="240" w:lineRule="auto"/>
        <w:jc w:val="both"/>
        <w:rPr>
          <w:rFonts w:ascii="Segoe UI" w:eastAsia="Times New Roman" w:hAnsi="Segoe UI" w:cs="Segoe UI"/>
          <w:color w:val="000000"/>
          <w:sz w:val="24"/>
          <w:szCs w:val="24"/>
          <w:lang w:eastAsia="tr-TR"/>
        </w:rPr>
      </w:pPr>
      <w:r w:rsidRPr="00585100">
        <w:rPr>
          <w:rFonts w:ascii="Segoe UI" w:eastAsia="Times New Roman" w:hAnsi="Segoe UI" w:cs="Segoe UI"/>
          <w:b/>
          <w:bCs/>
          <w:color w:val="000000"/>
          <w:sz w:val="24"/>
          <w:szCs w:val="24"/>
          <w:lang w:eastAsia="tr-TR"/>
        </w:rPr>
        <w:t xml:space="preserve">1- Sütçü ve kombine sığır yetiştiriciliği kredi </w:t>
      </w:r>
      <w:r>
        <w:rPr>
          <w:rFonts w:ascii="Segoe UI" w:eastAsia="Times New Roman" w:hAnsi="Segoe UI" w:cs="Segoe UI"/>
          <w:b/>
          <w:bCs/>
          <w:color w:val="000000"/>
          <w:sz w:val="24"/>
          <w:szCs w:val="24"/>
          <w:lang w:eastAsia="tr-TR"/>
        </w:rPr>
        <w:t xml:space="preserve">üst </w:t>
      </w:r>
      <w:r w:rsidRPr="00585100">
        <w:rPr>
          <w:rFonts w:ascii="Segoe UI" w:eastAsia="Times New Roman" w:hAnsi="Segoe UI" w:cs="Segoe UI"/>
          <w:b/>
          <w:bCs/>
          <w:color w:val="000000"/>
          <w:sz w:val="24"/>
          <w:szCs w:val="24"/>
          <w:lang w:eastAsia="tr-TR"/>
        </w:rPr>
        <w:t xml:space="preserve">limiti </w:t>
      </w:r>
      <w:r>
        <w:rPr>
          <w:rFonts w:ascii="Segoe UI" w:eastAsia="Times New Roman" w:hAnsi="Segoe UI" w:cs="Segoe UI"/>
          <w:b/>
          <w:bCs/>
          <w:color w:val="000000"/>
          <w:sz w:val="24"/>
          <w:szCs w:val="24"/>
          <w:lang w:eastAsia="tr-TR"/>
        </w:rPr>
        <w:t xml:space="preserve">40 milyondan </w:t>
      </w:r>
      <w:r w:rsidRPr="00585100">
        <w:rPr>
          <w:rFonts w:ascii="Segoe UI" w:eastAsia="Times New Roman" w:hAnsi="Segoe UI" w:cs="Segoe UI"/>
          <w:b/>
          <w:bCs/>
          <w:color w:val="000000"/>
          <w:sz w:val="24"/>
          <w:szCs w:val="24"/>
          <w:lang w:eastAsia="tr-TR"/>
        </w:rPr>
        <w:t>60 milyon lira</w:t>
      </w:r>
      <w:r>
        <w:rPr>
          <w:rFonts w:ascii="Segoe UI" w:eastAsia="Times New Roman" w:hAnsi="Segoe UI" w:cs="Segoe UI"/>
          <w:b/>
          <w:bCs/>
          <w:color w:val="000000"/>
          <w:sz w:val="24"/>
          <w:szCs w:val="24"/>
          <w:lang w:eastAsia="tr-TR"/>
        </w:rPr>
        <w:t>ya arttı.</w:t>
      </w:r>
      <w:r w:rsidRPr="00671031">
        <w:rPr>
          <w:rFonts w:ascii="Segoe UI" w:eastAsia="Times New Roman" w:hAnsi="Segoe UI" w:cs="Segoe UI"/>
          <w:color w:val="000000"/>
          <w:sz w:val="24"/>
          <w:szCs w:val="24"/>
          <w:lang w:eastAsia="tr-TR"/>
        </w:rPr>
        <w:t xml:space="preserve"> </w:t>
      </w:r>
    </w:p>
    <w:p w:rsidR="00671031" w:rsidRDefault="00671031" w:rsidP="000673A2">
      <w:pPr>
        <w:shd w:val="clear" w:color="auto" w:fill="FFFFFF"/>
        <w:spacing w:after="100" w:afterAutospacing="1" w:line="240" w:lineRule="auto"/>
        <w:jc w:val="both"/>
        <w:rPr>
          <w:rFonts w:ascii="Segoe UI" w:eastAsia="Times New Roman" w:hAnsi="Segoe UI" w:cs="Segoe UI"/>
          <w:color w:val="000000"/>
          <w:sz w:val="24"/>
          <w:szCs w:val="24"/>
          <w:lang w:eastAsia="tr-TR"/>
        </w:rPr>
      </w:pPr>
      <w:r w:rsidRPr="00585100">
        <w:rPr>
          <w:rFonts w:ascii="Segoe UI" w:eastAsia="Times New Roman" w:hAnsi="Segoe UI" w:cs="Segoe UI"/>
          <w:color w:val="000000"/>
          <w:sz w:val="24"/>
          <w:szCs w:val="24"/>
          <w:lang w:eastAsia="tr-TR"/>
        </w:rPr>
        <w:t xml:space="preserve">Yatırım ve işletme kredisinde yüzde 50 faiz indirimi uygulanacak. </w:t>
      </w:r>
    </w:p>
    <w:p w:rsidR="00671031" w:rsidRDefault="00671031" w:rsidP="000673A2">
      <w:pPr>
        <w:shd w:val="clear" w:color="auto" w:fill="FFFFFF"/>
        <w:spacing w:after="100" w:afterAutospacing="1" w:line="240" w:lineRule="auto"/>
        <w:jc w:val="both"/>
        <w:rPr>
          <w:rFonts w:ascii="Segoe UI" w:eastAsia="Times New Roman" w:hAnsi="Segoe UI" w:cs="Segoe UI"/>
          <w:color w:val="000000"/>
          <w:sz w:val="24"/>
          <w:szCs w:val="24"/>
          <w:lang w:eastAsia="tr-TR"/>
        </w:rPr>
      </w:pPr>
      <w:r>
        <w:rPr>
          <w:rFonts w:ascii="Segoe UI" w:eastAsia="Times New Roman" w:hAnsi="Segoe UI" w:cs="Segoe UI"/>
          <w:color w:val="000000"/>
          <w:sz w:val="24"/>
          <w:szCs w:val="24"/>
          <w:lang w:eastAsia="tr-TR"/>
        </w:rPr>
        <w:t>-P</w:t>
      </w:r>
      <w:r w:rsidRPr="00585100">
        <w:rPr>
          <w:rFonts w:ascii="Segoe UI" w:eastAsia="Times New Roman" w:hAnsi="Segoe UI" w:cs="Segoe UI"/>
          <w:color w:val="000000"/>
          <w:sz w:val="24"/>
          <w:szCs w:val="24"/>
          <w:lang w:eastAsia="tr-TR"/>
        </w:rPr>
        <w:t xml:space="preserve">lanlı üretim yapanlara ilave yüzde 20, </w:t>
      </w:r>
    </w:p>
    <w:p w:rsidR="00671031" w:rsidRDefault="00671031" w:rsidP="000673A2">
      <w:pPr>
        <w:shd w:val="clear" w:color="auto" w:fill="FFFFFF"/>
        <w:spacing w:after="100" w:afterAutospacing="1" w:line="240" w:lineRule="auto"/>
        <w:jc w:val="both"/>
        <w:rPr>
          <w:rFonts w:ascii="Segoe UI" w:eastAsia="Times New Roman" w:hAnsi="Segoe UI" w:cs="Segoe UI"/>
          <w:color w:val="000000"/>
          <w:sz w:val="24"/>
          <w:szCs w:val="24"/>
          <w:lang w:eastAsia="tr-TR"/>
        </w:rPr>
      </w:pPr>
      <w:r>
        <w:rPr>
          <w:rFonts w:ascii="Segoe UI" w:eastAsia="Times New Roman" w:hAnsi="Segoe UI" w:cs="Segoe UI"/>
          <w:color w:val="000000"/>
          <w:sz w:val="24"/>
          <w:szCs w:val="24"/>
          <w:lang w:eastAsia="tr-TR"/>
        </w:rPr>
        <w:t>-K</w:t>
      </w:r>
      <w:r w:rsidRPr="00585100">
        <w:rPr>
          <w:rFonts w:ascii="Segoe UI" w:eastAsia="Times New Roman" w:hAnsi="Segoe UI" w:cs="Segoe UI"/>
          <w:color w:val="000000"/>
          <w:sz w:val="24"/>
          <w:szCs w:val="24"/>
          <w:lang w:eastAsia="tr-TR"/>
        </w:rPr>
        <w:t xml:space="preserve">adın ve genç çiftçilere ilave yüzde 15, </w:t>
      </w:r>
    </w:p>
    <w:p w:rsidR="00671031" w:rsidRDefault="00671031" w:rsidP="000673A2">
      <w:pPr>
        <w:shd w:val="clear" w:color="auto" w:fill="FFFFFF"/>
        <w:spacing w:after="100" w:afterAutospacing="1" w:line="240" w:lineRule="auto"/>
        <w:jc w:val="both"/>
        <w:rPr>
          <w:rFonts w:ascii="Segoe UI" w:eastAsia="Times New Roman" w:hAnsi="Segoe UI" w:cs="Segoe UI"/>
          <w:color w:val="000000"/>
          <w:sz w:val="24"/>
          <w:szCs w:val="24"/>
          <w:lang w:eastAsia="tr-TR"/>
        </w:rPr>
      </w:pPr>
      <w:r>
        <w:rPr>
          <w:rFonts w:ascii="Segoe UI" w:eastAsia="Times New Roman" w:hAnsi="Segoe UI" w:cs="Segoe UI"/>
          <w:color w:val="000000"/>
          <w:sz w:val="24"/>
          <w:szCs w:val="24"/>
          <w:lang w:eastAsia="tr-TR"/>
        </w:rPr>
        <w:t>-O</w:t>
      </w:r>
      <w:r w:rsidRPr="00585100">
        <w:rPr>
          <w:rFonts w:ascii="Segoe UI" w:eastAsia="Times New Roman" w:hAnsi="Segoe UI" w:cs="Segoe UI"/>
          <w:color w:val="000000"/>
          <w:sz w:val="24"/>
          <w:szCs w:val="24"/>
          <w:lang w:eastAsia="tr-TR"/>
        </w:rPr>
        <w:t xml:space="preserve">rganize tarım bölgesi yatırımlarına ilave yüzde 15, </w:t>
      </w:r>
    </w:p>
    <w:p w:rsidR="00671031" w:rsidRDefault="00671031" w:rsidP="000673A2">
      <w:pPr>
        <w:shd w:val="clear" w:color="auto" w:fill="FFFFFF"/>
        <w:spacing w:after="100" w:afterAutospacing="1" w:line="240" w:lineRule="auto"/>
        <w:jc w:val="both"/>
        <w:rPr>
          <w:rFonts w:ascii="Segoe UI" w:eastAsia="Times New Roman" w:hAnsi="Segoe UI" w:cs="Segoe UI"/>
          <w:color w:val="000000"/>
          <w:sz w:val="24"/>
          <w:szCs w:val="24"/>
          <w:lang w:eastAsia="tr-TR"/>
        </w:rPr>
      </w:pPr>
      <w:r>
        <w:rPr>
          <w:rFonts w:ascii="Segoe UI" w:eastAsia="Times New Roman" w:hAnsi="Segoe UI" w:cs="Segoe UI"/>
          <w:color w:val="000000"/>
          <w:sz w:val="24"/>
          <w:szCs w:val="24"/>
          <w:lang w:eastAsia="tr-TR"/>
        </w:rPr>
        <w:t>-B</w:t>
      </w:r>
      <w:r w:rsidRPr="00585100">
        <w:rPr>
          <w:rFonts w:ascii="Segoe UI" w:eastAsia="Times New Roman" w:hAnsi="Segoe UI" w:cs="Segoe UI"/>
          <w:color w:val="000000"/>
          <w:sz w:val="24"/>
          <w:szCs w:val="24"/>
          <w:lang w:eastAsia="tr-TR"/>
        </w:rPr>
        <w:t xml:space="preserve">irinci derecede tarımsal amaçlı örgütlere ilave yüzde 10, </w:t>
      </w:r>
    </w:p>
    <w:p w:rsidR="00671031" w:rsidRDefault="00671031" w:rsidP="000673A2">
      <w:pPr>
        <w:shd w:val="clear" w:color="auto" w:fill="FFFFFF"/>
        <w:spacing w:after="100" w:afterAutospacing="1" w:line="240" w:lineRule="auto"/>
        <w:jc w:val="both"/>
        <w:rPr>
          <w:rFonts w:ascii="Segoe UI" w:eastAsia="Times New Roman" w:hAnsi="Segoe UI" w:cs="Segoe UI"/>
          <w:color w:val="000000"/>
          <w:sz w:val="24"/>
          <w:szCs w:val="24"/>
          <w:lang w:eastAsia="tr-TR"/>
        </w:rPr>
      </w:pPr>
      <w:r>
        <w:rPr>
          <w:rFonts w:ascii="Segoe UI" w:eastAsia="Times New Roman" w:hAnsi="Segoe UI" w:cs="Segoe UI"/>
          <w:color w:val="000000"/>
          <w:sz w:val="24"/>
          <w:szCs w:val="24"/>
          <w:lang w:eastAsia="tr-TR"/>
        </w:rPr>
        <w:t>-Y</w:t>
      </w:r>
      <w:r w:rsidRPr="00585100">
        <w:rPr>
          <w:rFonts w:ascii="Segoe UI" w:eastAsia="Times New Roman" w:hAnsi="Segoe UI" w:cs="Segoe UI"/>
          <w:color w:val="000000"/>
          <w:sz w:val="24"/>
          <w:szCs w:val="24"/>
          <w:lang w:eastAsia="tr-TR"/>
        </w:rPr>
        <w:t xml:space="preserve">enilenebilir/ atık enerji kullananlara yüzde 5 faiz indirimi uygulanacak. </w:t>
      </w:r>
    </w:p>
    <w:p w:rsidR="00671031" w:rsidRDefault="00671031" w:rsidP="000673A2">
      <w:pPr>
        <w:shd w:val="clear" w:color="auto" w:fill="FFFFFF"/>
        <w:spacing w:after="100" w:afterAutospacing="1" w:line="240" w:lineRule="auto"/>
        <w:jc w:val="both"/>
        <w:rPr>
          <w:rFonts w:ascii="Segoe UI" w:eastAsia="Times New Roman" w:hAnsi="Segoe UI" w:cs="Segoe UI"/>
          <w:color w:val="000000"/>
          <w:sz w:val="24"/>
          <w:szCs w:val="24"/>
          <w:lang w:eastAsia="tr-TR"/>
        </w:rPr>
      </w:pPr>
      <w:r>
        <w:rPr>
          <w:rFonts w:ascii="Segoe UI" w:eastAsia="Times New Roman" w:hAnsi="Segoe UI" w:cs="Segoe UI"/>
          <w:color w:val="000000"/>
          <w:sz w:val="24"/>
          <w:szCs w:val="24"/>
          <w:lang w:eastAsia="tr-TR"/>
        </w:rPr>
        <w:t>-</w:t>
      </w:r>
      <w:r w:rsidRPr="00585100">
        <w:rPr>
          <w:rFonts w:ascii="Segoe UI" w:eastAsia="Times New Roman" w:hAnsi="Segoe UI" w:cs="Segoe UI"/>
          <w:color w:val="000000"/>
          <w:sz w:val="24"/>
          <w:szCs w:val="24"/>
          <w:lang w:eastAsia="tr-TR"/>
        </w:rPr>
        <w:t xml:space="preserve">Sözleşmeli üretim yapanlara işletme kredisinde yüzde 15, </w:t>
      </w:r>
    </w:p>
    <w:p w:rsidR="00671031" w:rsidRDefault="00671031" w:rsidP="000673A2">
      <w:pPr>
        <w:shd w:val="clear" w:color="auto" w:fill="FFFFFF"/>
        <w:spacing w:after="100" w:afterAutospacing="1" w:line="240" w:lineRule="auto"/>
        <w:jc w:val="both"/>
        <w:rPr>
          <w:rFonts w:ascii="Segoe UI" w:eastAsia="Times New Roman" w:hAnsi="Segoe UI" w:cs="Segoe UI"/>
          <w:color w:val="000000"/>
          <w:sz w:val="24"/>
          <w:szCs w:val="24"/>
          <w:lang w:eastAsia="tr-TR"/>
        </w:rPr>
      </w:pPr>
      <w:r>
        <w:rPr>
          <w:rFonts w:ascii="Segoe UI" w:eastAsia="Times New Roman" w:hAnsi="Segoe UI" w:cs="Segoe UI"/>
          <w:color w:val="000000"/>
          <w:sz w:val="24"/>
          <w:szCs w:val="24"/>
          <w:lang w:eastAsia="tr-TR"/>
        </w:rPr>
        <w:t>-A</w:t>
      </w:r>
      <w:r w:rsidRPr="00585100">
        <w:rPr>
          <w:rFonts w:ascii="Segoe UI" w:eastAsia="Times New Roman" w:hAnsi="Segoe UI" w:cs="Segoe UI"/>
          <w:color w:val="000000"/>
          <w:sz w:val="24"/>
          <w:szCs w:val="24"/>
          <w:lang w:eastAsia="tr-TR"/>
        </w:rPr>
        <w:t xml:space="preserve">tıl işletme alımında yatırım kredilerinde yüzde10, </w:t>
      </w:r>
    </w:p>
    <w:p w:rsidR="00671031" w:rsidRDefault="00671031" w:rsidP="000673A2">
      <w:pPr>
        <w:shd w:val="clear" w:color="auto" w:fill="FFFFFF"/>
        <w:spacing w:after="100" w:afterAutospacing="1" w:line="240" w:lineRule="auto"/>
        <w:jc w:val="both"/>
        <w:rPr>
          <w:rFonts w:ascii="Segoe UI" w:eastAsia="Times New Roman" w:hAnsi="Segoe UI" w:cs="Segoe UI"/>
          <w:color w:val="000000"/>
          <w:sz w:val="24"/>
          <w:szCs w:val="24"/>
          <w:lang w:eastAsia="tr-TR"/>
        </w:rPr>
      </w:pPr>
      <w:r>
        <w:rPr>
          <w:rFonts w:ascii="Segoe UI" w:eastAsia="Times New Roman" w:hAnsi="Segoe UI" w:cs="Segoe UI"/>
          <w:color w:val="000000"/>
          <w:sz w:val="24"/>
          <w:szCs w:val="24"/>
          <w:lang w:eastAsia="tr-TR"/>
        </w:rPr>
        <w:t>-K</w:t>
      </w:r>
      <w:r w:rsidRPr="00585100">
        <w:rPr>
          <w:rFonts w:ascii="Segoe UI" w:eastAsia="Times New Roman" w:hAnsi="Segoe UI" w:cs="Segoe UI"/>
          <w:color w:val="000000"/>
          <w:sz w:val="24"/>
          <w:szCs w:val="24"/>
          <w:lang w:eastAsia="tr-TR"/>
        </w:rPr>
        <w:t xml:space="preserve">endi yemini üreten, mera kullanımı olanlara yatırım kredisinde yüzde 10 </w:t>
      </w:r>
    </w:p>
    <w:p w:rsidR="00671031" w:rsidRPr="00671031" w:rsidRDefault="00671031" w:rsidP="000673A2">
      <w:pPr>
        <w:shd w:val="clear" w:color="auto" w:fill="FFFFFF"/>
        <w:spacing w:after="100" w:afterAutospacing="1" w:line="240" w:lineRule="auto"/>
        <w:jc w:val="both"/>
        <w:rPr>
          <w:rFonts w:ascii="Segoe UI" w:eastAsia="Times New Roman" w:hAnsi="Segoe UI" w:cs="Segoe UI"/>
          <w:b/>
          <w:color w:val="000000"/>
          <w:sz w:val="24"/>
          <w:szCs w:val="24"/>
          <w:lang w:eastAsia="tr-TR"/>
        </w:rPr>
      </w:pPr>
      <w:proofErr w:type="gramStart"/>
      <w:r w:rsidRPr="00585100">
        <w:rPr>
          <w:rFonts w:ascii="Segoe UI" w:eastAsia="Times New Roman" w:hAnsi="Segoe UI" w:cs="Segoe UI"/>
          <w:b/>
          <w:color w:val="000000"/>
          <w:sz w:val="24"/>
          <w:szCs w:val="24"/>
          <w:lang w:eastAsia="tr-TR"/>
        </w:rPr>
        <w:t>ilave</w:t>
      </w:r>
      <w:proofErr w:type="gramEnd"/>
      <w:r w:rsidRPr="00585100">
        <w:rPr>
          <w:rFonts w:ascii="Segoe UI" w:eastAsia="Times New Roman" w:hAnsi="Segoe UI" w:cs="Segoe UI"/>
          <w:b/>
          <w:color w:val="000000"/>
          <w:sz w:val="24"/>
          <w:szCs w:val="24"/>
          <w:lang w:eastAsia="tr-TR"/>
        </w:rPr>
        <w:t xml:space="preserve"> faiz indirimi uygulanacak. </w:t>
      </w:r>
    </w:p>
    <w:p w:rsidR="00671031" w:rsidRDefault="00671031" w:rsidP="000673A2">
      <w:pPr>
        <w:shd w:val="clear" w:color="auto" w:fill="FFFFFF"/>
        <w:spacing w:after="100" w:afterAutospacing="1" w:line="240" w:lineRule="auto"/>
        <w:jc w:val="both"/>
        <w:rPr>
          <w:rFonts w:ascii="Segoe UI" w:eastAsia="Times New Roman" w:hAnsi="Segoe UI" w:cs="Segoe UI"/>
          <w:color w:val="000000"/>
          <w:sz w:val="24"/>
          <w:szCs w:val="24"/>
          <w:lang w:eastAsia="tr-TR"/>
        </w:rPr>
      </w:pPr>
      <w:r w:rsidRPr="00585100">
        <w:rPr>
          <w:rFonts w:ascii="Segoe UI" w:eastAsia="Times New Roman" w:hAnsi="Segoe UI" w:cs="Segoe UI"/>
          <w:color w:val="000000"/>
          <w:sz w:val="24"/>
          <w:szCs w:val="24"/>
          <w:lang w:eastAsia="tr-TR"/>
        </w:rPr>
        <w:t>Uygulanacak en yüksek indirim oranı yüzde 100 olacak.</w:t>
      </w:r>
    </w:p>
    <w:p w:rsidR="00671031" w:rsidRPr="00585100" w:rsidRDefault="00671031" w:rsidP="000673A2">
      <w:pPr>
        <w:shd w:val="clear" w:color="auto" w:fill="FFFFFF"/>
        <w:spacing w:after="100" w:afterAutospacing="1" w:line="240" w:lineRule="auto"/>
        <w:jc w:val="both"/>
        <w:rPr>
          <w:rFonts w:ascii="Segoe UI" w:eastAsia="Times New Roman" w:hAnsi="Segoe UI" w:cs="Segoe UI"/>
          <w:color w:val="000000"/>
          <w:sz w:val="24"/>
          <w:szCs w:val="24"/>
          <w:lang w:eastAsia="tr-TR"/>
        </w:rPr>
      </w:pPr>
      <w:r w:rsidRPr="00585100">
        <w:rPr>
          <w:rFonts w:ascii="Segoe UI" w:eastAsia="Times New Roman" w:hAnsi="Segoe UI" w:cs="Segoe UI"/>
          <w:b/>
          <w:bCs/>
          <w:color w:val="000000"/>
          <w:sz w:val="24"/>
          <w:szCs w:val="24"/>
          <w:lang w:eastAsia="tr-TR"/>
        </w:rPr>
        <w:t>2- Damızlık düve yetiştiriciliği kredi kapsamından çıkarıldı</w:t>
      </w:r>
    </w:p>
    <w:p w:rsidR="00671031" w:rsidRDefault="00671031" w:rsidP="000673A2">
      <w:pPr>
        <w:shd w:val="clear" w:color="auto" w:fill="FFFFFF"/>
        <w:spacing w:after="100" w:afterAutospacing="1" w:line="240" w:lineRule="auto"/>
        <w:jc w:val="both"/>
        <w:rPr>
          <w:rFonts w:ascii="Segoe UI" w:eastAsia="Times New Roman" w:hAnsi="Segoe UI" w:cs="Segoe UI"/>
          <w:b/>
          <w:bCs/>
          <w:color w:val="000000"/>
          <w:sz w:val="24"/>
          <w:szCs w:val="24"/>
          <w:lang w:eastAsia="tr-TR"/>
        </w:rPr>
      </w:pPr>
      <w:r w:rsidRPr="00585100">
        <w:rPr>
          <w:rFonts w:ascii="Segoe UI" w:eastAsia="Times New Roman" w:hAnsi="Segoe UI" w:cs="Segoe UI"/>
          <w:b/>
          <w:bCs/>
          <w:color w:val="000000"/>
          <w:sz w:val="24"/>
          <w:szCs w:val="24"/>
          <w:lang w:eastAsia="tr-TR"/>
        </w:rPr>
        <w:t xml:space="preserve">3- Büyükbaş hayvan besiciliği kredi </w:t>
      </w:r>
      <w:r>
        <w:rPr>
          <w:rFonts w:ascii="Segoe UI" w:eastAsia="Times New Roman" w:hAnsi="Segoe UI" w:cs="Segoe UI"/>
          <w:b/>
          <w:bCs/>
          <w:color w:val="000000"/>
          <w:sz w:val="24"/>
          <w:szCs w:val="24"/>
          <w:lang w:eastAsia="tr-TR"/>
        </w:rPr>
        <w:t xml:space="preserve">üst </w:t>
      </w:r>
      <w:r w:rsidRPr="00585100">
        <w:rPr>
          <w:rFonts w:ascii="Segoe UI" w:eastAsia="Times New Roman" w:hAnsi="Segoe UI" w:cs="Segoe UI"/>
          <w:b/>
          <w:bCs/>
          <w:color w:val="000000"/>
          <w:sz w:val="24"/>
          <w:szCs w:val="24"/>
          <w:lang w:eastAsia="tr-TR"/>
        </w:rPr>
        <w:t xml:space="preserve">limiti </w:t>
      </w:r>
      <w:r>
        <w:rPr>
          <w:rFonts w:ascii="Segoe UI" w:eastAsia="Times New Roman" w:hAnsi="Segoe UI" w:cs="Segoe UI"/>
          <w:b/>
          <w:bCs/>
          <w:color w:val="000000"/>
          <w:sz w:val="24"/>
          <w:szCs w:val="24"/>
          <w:lang w:eastAsia="tr-TR"/>
        </w:rPr>
        <w:t>20 milyon liradan 40 milyon liraya arttı.</w:t>
      </w:r>
    </w:p>
    <w:p w:rsidR="00671031" w:rsidRDefault="00671031" w:rsidP="000673A2">
      <w:pPr>
        <w:shd w:val="clear" w:color="auto" w:fill="FFFFFF"/>
        <w:spacing w:after="100" w:afterAutospacing="1" w:line="240" w:lineRule="auto"/>
        <w:jc w:val="both"/>
        <w:rPr>
          <w:rFonts w:ascii="Segoe UI" w:eastAsia="Times New Roman" w:hAnsi="Segoe UI" w:cs="Segoe UI"/>
          <w:color w:val="000000"/>
          <w:sz w:val="24"/>
          <w:szCs w:val="24"/>
          <w:lang w:eastAsia="tr-TR"/>
        </w:rPr>
      </w:pPr>
      <w:r w:rsidRPr="00585100">
        <w:rPr>
          <w:rFonts w:ascii="Segoe UI" w:eastAsia="Times New Roman" w:hAnsi="Segoe UI" w:cs="Segoe UI"/>
          <w:color w:val="000000"/>
          <w:sz w:val="24"/>
          <w:szCs w:val="24"/>
          <w:lang w:eastAsia="tr-TR"/>
        </w:rPr>
        <w:t xml:space="preserve">Yatırım ve işletme kredisinde yüzde 50 faiz indirimi uygulanacak. </w:t>
      </w:r>
    </w:p>
    <w:p w:rsidR="00671031" w:rsidRDefault="00671031" w:rsidP="000673A2">
      <w:pPr>
        <w:shd w:val="clear" w:color="auto" w:fill="FFFFFF"/>
        <w:spacing w:after="100" w:afterAutospacing="1" w:line="240" w:lineRule="auto"/>
        <w:jc w:val="both"/>
        <w:rPr>
          <w:rFonts w:ascii="Segoe UI" w:eastAsia="Times New Roman" w:hAnsi="Segoe UI" w:cs="Segoe UI"/>
          <w:color w:val="000000"/>
          <w:sz w:val="24"/>
          <w:szCs w:val="24"/>
          <w:lang w:eastAsia="tr-TR"/>
        </w:rPr>
      </w:pPr>
      <w:r>
        <w:rPr>
          <w:rFonts w:ascii="Segoe UI" w:eastAsia="Times New Roman" w:hAnsi="Segoe UI" w:cs="Segoe UI"/>
          <w:color w:val="000000"/>
          <w:sz w:val="24"/>
          <w:szCs w:val="24"/>
          <w:lang w:eastAsia="tr-TR"/>
        </w:rPr>
        <w:t>-P</w:t>
      </w:r>
      <w:r w:rsidRPr="00585100">
        <w:rPr>
          <w:rFonts w:ascii="Segoe UI" w:eastAsia="Times New Roman" w:hAnsi="Segoe UI" w:cs="Segoe UI"/>
          <w:color w:val="000000"/>
          <w:sz w:val="24"/>
          <w:szCs w:val="24"/>
          <w:lang w:eastAsia="tr-TR"/>
        </w:rPr>
        <w:t xml:space="preserve">lanlı üretim yapanlara ilave yüzde 20, </w:t>
      </w:r>
    </w:p>
    <w:p w:rsidR="00671031" w:rsidRDefault="00671031" w:rsidP="000673A2">
      <w:pPr>
        <w:shd w:val="clear" w:color="auto" w:fill="FFFFFF"/>
        <w:spacing w:after="100" w:afterAutospacing="1" w:line="240" w:lineRule="auto"/>
        <w:jc w:val="both"/>
        <w:rPr>
          <w:rFonts w:ascii="Segoe UI" w:eastAsia="Times New Roman" w:hAnsi="Segoe UI" w:cs="Segoe UI"/>
          <w:color w:val="000000"/>
          <w:sz w:val="24"/>
          <w:szCs w:val="24"/>
          <w:lang w:eastAsia="tr-TR"/>
        </w:rPr>
      </w:pPr>
      <w:r>
        <w:rPr>
          <w:rFonts w:ascii="Segoe UI" w:eastAsia="Times New Roman" w:hAnsi="Segoe UI" w:cs="Segoe UI"/>
          <w:color w:val="000000"/>
          <w:sz w:val="24"/>
          <w:szCs w:val="24"/>
          <w:lang w:eastAsia="tr-TR"/>
        </w:rPr>
        <w:t>-K</w:t>
      </w:r>
      <w:r w:rsidRPr="00585100">
        <w:rPr>
          <w:rFonts w:ascii="Segoe UI" w:eastAsia="Times New Roman" w:hAnsi="Segoe UI" w:cs="Segoe UI"/>
          <w:color w:val="000000"/>
          <w:sz w:val="24"/>
          <w:szCs w:val="24"/>
          <w:lang w:eastAsia="tr-TR"/>
        </w:rPr>
        <w:t xml:space="preserve">adın ve genç çiftçilere ilave yüzde 15, </w:t>
      </w:r>
    </w:p>
    <w:p w:rsidR="00671031" w:rsidRDefault="00671031" w:rsidP="000673A2">
      <w:pPr>
        <w:shd w:val="clear" w:color="auto" w:fill="FFFFFF"/>
        <w:spacing w:after="100" w:afterAutospacing="1" w:line="240" w:lineRule="auto"/>
        <w:jc w:val="both"/>
        <w:rPr>
          <w:rFonts w:ascii="Segoe UI" w:eastAsia="Times New Roman" w:hAnsi="Segoe UI" w:cs="Segoe UI"/>
          <w:color w:val="000000"/>
          <w:sz w:val="24"/>
          <w:szCs w:val="24"/>
          <w:lang w:eastAsia="tr-TR"/>
        </w:rPr>
      </w:pPr>
      <w:r>
        <w:rPr>
          <w:rFonts w:ascii="Segoe UI" w:eastAsia="Times New Roman" w:hAnsi="Segoe UI" w:cs="Segoe UI"/>
          <w:color w:val="000000"/>
          <w:sz w:val="24"/>
          <w:szCs w:val="24"/>
          <w:lang w:eastAsia="tr-TR"/>
        </w:rPr>
        <w:t>-O</w:t>
      </w:r>
      <w:r w:rsidRPr="00585100">
        <w:rPr>
          <w:rFonts w:ascii="Segoe UI" w:eastAsia="Times New Roman" w:hAnsi="Segoe UI" w:cs="Segoe UI"/>
          <w:color w:val="000000"/>
          <w:sz w:val="24"/>
          <w:szCs w:val="24"/>
          <w:lang w:eastAsia="tr-TR"/>
        </w:rPr>
        <w:t xml:space="preserve">rganize tarım bölgesi yatırımlarına ilave yüzde 15, </w:t>
      </w:r>
    </w:p>
    <w:p w:rsidR="00671031" w:rsidRDefault="00671031" w:rsidP="000673A2">
      <w:pPr>
        <w:shd w:val="clear" w:color="auto" w:fill="FFFFFF"/>
        <w:spacing w:after="100" w:afterAutospacing="1" w:line="240" w:lineRule="auto"/>
        <w:jc w:val="both"/>
        <w:rPr>
          <w:rFonts w:ascii="Segoe UI" w:eastAsia="Times New Roman" w:hAnsi="Segoe UI" w:cs="Segoe UI"/>
          <w:color w:val="000000"/>
          <w:sz w:val="24"/>
          <w:szCs w:val="24"/>
          <w:lang w:eastAsia="tr-TR"/>
        </w:rPr>
      </w:pPr>
      <w:r>
        <w:rPr>
          <w:rFonts w:ascii="Segoe UI" w:eastAsia="Times New Roman" w:hAnsi="Segoe UI" w:cs="Segoe UI"/>
          <w:color w:val="000000"/>
          <w:sz w:val="24"/>
          <w:szCs w:val="24"/>
          <w:lang w:eastAsia="tr-TR"/>
        </w:rPr>
        <w:t>-B</w:t>
      </w:r>
      <w:r w:rsidRPr="00585100">
        <w:rPr>
          <w:rFonts w:ascii="Segoe UI" w:eastAsia="Times New Roman" w:hAnsi="Segoe UI" w:cs="Segoe UI"/>
          <w:color w:val="000000"/>
          <w:sz w:val="24"/>
          <w:szCs w:val="24"/>
          <w:lang w:eastAsia="tr-TR"/>
        </w:rPr>
        <w:t xml:space="preserve">irinci derecede tarımsal amaçlı örgütlere ilave yüzde 10, </w:t>
      </w:r>
    </w:p>
    <w:p w:rsidR="00671031" w:rsidRDefault="00671031" w:rsidP="000673A2">
      <w:pPr>
        <w:shd w:val="clear" w:color="auto" w:fill="FFFFFF"/>
        <w:spacing w:after="100" w:afterAutospacing="1" w:line="240" w:lineRule="auto"/>
        <w:jc w:val="both"/>
        <w:rPr>
          <w:rFonts w:ascii="Segoe UI" w:eastAsia="Times New Roman" w:hAnsi="Segoe UI" w:cs="Segoe UI"/>
          <w:color w:val="000000"/>
          <w:sz w:val="24"/>
          <w:szCs w:val="24"/>
          <w:lang w:eastAsia="tr-TR"/>
        </w:rPr>
      </w:pPr>
      <w:r>
        <w:rPr>
          <w:rFonts w:ascii="Segoe UI" w:eastAsia="Times New Roman" w:hAnsi="Segoe UI" w:cs="Segoe UI"/>
          <w:color w:val="000000"/>
          <w:sz w:val="24"/>
          <w:szCs w:val="24"/>
          <w:lang w:eastAsia="tr-TR"/>
        </w:rPr>
        <w:t>-Y</w:t>
      </w:r>
      <w:r w:rsidRPr="00585100">
        <w:rPr>
          <w:rFonts w:ascii="Segoe UI" w:eastAsia="Times New Roman" w:hAnsi="Segoe UI" w:cs="Segoe UI"/>
          <w:color w:val="000000"/>
          <w:sz w:val="24"/>
          <w:szCs w:val="24"/>
          <w:lang w:eastAsia="tr-TR"/>
        </w:rPr>
        <w:t xml:space="preserve">enilenebilir/ atık enerji kullananlara yüzde 5 faiz indirimi uygulanacak. </w:t>
      </w:r>
    </w:p>
    <w:p w:rsidR="00671031" w:rsidRDefault="00671031" w:rsidP="000673A2">
      <w:pPr>
        <w:shd w:val="clear" w:color="auto" w:fill="FFFFFF"/>
        <w:spacing w:after="100" w:afterAutospacing="1" w:line="240" w:lineRule="auto"/>
        <w:jc w:val="both"/>
        <w:rPr>
          <w:rFonts w:ascii="Segoe UI" w:eastAsia="Times New Roman" w:hAnsi="Segoe UI" w:cs="Segoe UI"/>
          <w:color w:val="000000"/>
          <w:sz w:val="24"/>
          <w:szCs w:val="24"/>
          <w:lang w:eastAsia="tr-TR"/>
        </w:rPr>
      </w:pPr>
      <w:r>
        <w:rPr>
          <w:rFonts w:ascii="Segoe UI" w:eastAsia="Times New Roman" w:hAnsi="Segoe UI" w:cs="Segoe UI"/>
          <w:color w:val="000000"/>
          <w:sz w:val="24"/>
          <w:szCs w:val="24"/>
          <w:lang w:eastAsia="tr-TR"/>
        </w:rPr>
        <w:t>-</w:t>
      </w:r>
      <w:r w:rsidRPr="00585100">
        <w:rPr>
          <w:rFonts w:ascii="Segoe UI" w:eastAsia="Times New Roman" w:hAnsi="Segoe UI" w:cs="Segoe UI"/>
          <w:color w:val="000000"/>
          <w:sz w:val="24"/>
          <w:szCs w:val="24"/>
          <w:lang w:eastAsia="tr-TR"/>
        </w:rPr>
        <w:t xml:space="preserve">Sözleşmeli üretim yapanlara işletme kredisinde yüzde 15, </w:t>
      </w:r>
    </w:p>
    <w:p w:rsidR="00671031" w:rsidRDefault="00671031" w:rsidP="000673A2">
      <w:pPr>
        <w:shd w:val="clear" w:color="auto" w:fill="FFFFFF"/>
        <w:spacing w:after="100" w:afterAutospacing="1" w:line="240" w:lineRule="auto"/>
        <w:jc w:val="both"/>
        <w:rPr>
          <w:rFonts w:ascii="Segoe UI" w:eastAsia="Times New Roman" w:hAnsi="Segoe UI" w:cs="Segoe UI"/>
          <w:color w:val="000000"/>
          <w:sz w:val="24"/>
          <w:szCs w:val="24"/>
          <w:lang w:eastAsia="tr-TR"/>
        </w:rPr>
      </w:pPr>
      <w:r>
        <w:rPr>
          <w:rFonts w:ascii="Segoe UI" w:eastAsia="Times New Roman" w:hAnsi="Segoe UI" w:cs="Segoe UI"/>
          <w:color w:val="000000"/>
          <w:sz w:val="24"/>
          <w:szCs w:val="24"/>
          <w:lang w:eastAsia="tr-TR"/>
        </w:rPr>
        <w:lastRenderedPageBreak/>
        <w:t>-A</w:t>
      </w:r>
      <w:r w:rsidRPr="00585100">
        <w:rPr>
          <w:rFonts w:ascii="Segoe UI" w:eastAsia="Times New Roman" w:hAnsi="Segoe UI" w:cs="Segoe UI"/>
          <w:color w:val="000000"/>
          <w:sz w:val="24"/>
          <w:szCs w:val="24"/>
          <w:lang w:eastAsia="tr-TR"/>
        </w:rPr>
        <w:t xml:space="preserve">tıl işletme alımında yatırım kredilerinde yüzde10, </w:t>
      </w:r>
    </w:p>
    <w:p w:rsidR="00671031" w:rsidRDefault="00671031" w:rsidP="000673A2">
      <w:pPr>
        <w:shd w:val="clear" w:color="auto" w:fill="FFFFFF"/>
        <w:spacing w:after="100" w:afterAutospacing="1" w:line="240" w:lineRule="auto"/>
        <w:jc w:val="both"/>
        <w:rPr>
          <w:rFonts w:ascii="Segoe UI" w:eastAsia="Times New Roman" w:hAnsi="Segoe UI" w:cs="Segoe UI"/>
          <w:color w:val="000000"/>
          <w:sz w:val="24"/>
          <w:szCs w:val="24"/>
          <w:lang w:eastAsia="tr-TR"/>
        </w:rPr>
      </w:pPr>
      <w:r>
        <w:rPr>
          <w:rFonts w:ascii="Segoe UI" w:eastAsia="Times New Roman" w:hAnsi="Segoe UI" w:cs="Segoe UI"/>
          <w:color w:val="000000"/>
          <w:sz w:val="24"/>
          <w:szCs w:val="24"/>
          <w:lang w:eastAsia="tr-TR"/>
        </w:rPr>
        <w:t>-K</w:t>
      </w:r>
      <w:r w:rsidRPr="00585100">
        <w:rPr>
          <w:rFonts w:ascii="Segoe UI" w:eastAsia="Times New Roman" w:hAnsi="Segoe UI" w:cs="Segoe UI"/>
          <w:color w:val="000000"/>
          <w:sz w:val="24"/>
          <w:szCs w:val="24"/>
          <w:lang w:eastAsia="tr-TR"/>
        </w:rPr>
        <w:t xml:space="preserve">endi yemini üreten, mera kullanımı olanlara yatırım kredisinde yüzde 10 </w:t>
      </w:r>
    </w:p>
    <w:p w:rsidR="00671031" w:rsidRPr="00671031" w:rsidRDefault="00671031" w:rsidP="000673A2">
      <w:pPr>
        <w:shd w:val="clear" w:color="auto" w:fill="FFFFFF"/>
        <w:spacing w:after="100" w:afterAutospacing="1" w:line="240" w:lineRule="auto"/>
        <w:jc w:val="both"/>
        <w:rPr>
          <w:rFonts w:ascii="Segoe UI" w:eastAsia="Times New Roman" w:hAnsi="Segoe UI" w:cs="Segoe UI"/>
          <w:b/>
          <w:color w:val="000000"/>
          <w:sz w:val="24"/>
          <w:szCs w:val="24"/>
          <w:lang w:eastAsia="tr-TR"/>
        </w:rPr>
      </w:pPr>
      <w:proofErr w:type="gramStart"/>
      <w:r w:rsidRPr="00585100">
        <w:rPr>
          <w:rFonts w:ascii="Segoe UI" w:eastAsia="Times New Roman" w:hAnsi="Segoe UI" w:cs="Segoe UI"/>
          <w:b/>
          <w:color w:val="000000"/>
          <w:sz w:val="24"/>
          <w:szCs w:val="24"/>
          <w:lang w:eastAsia="tr-TR"/>
        </w:rPr>
        <w:t>ilave</w:t>
      </w:r>
      <w:proofErr w:type="gramEnd"/>
      <w:r w:rsidRPr="00585100">
        <w:rPr>
          <w:rFonts w:ascii="Segoe UI" w:eastAsia="Times New Roman" w:hAnsi="Segoe UI" w:cs="Segoe UI"/>
          <w:b/>
          <w:color w:val="000000"/>
          <w:sz w:val="24"/>
          <w:szCs w:val="24"/>
          <w:lang w:eastAsia="tr-TR"/>
        </w:rPr>
        <w:t xml:space="preserve"> faiz indirimi uygulanacak. </w:t>
      </w:r>
    </w:p>
    <w:p w:rsidR="00671031" w:rsidRDefault="00671031" w:rsidP="000673A2">
      <w:pPr>
        <w:shd w:val="clear" w:color="auto" w:fill="FFFFFF"/>
        <w:spacing w:after="100" w:afterAutospacing="1" w:line="240" w:lineRule="auto"/>
        <w:jc w:val="both"/>
        <w:rPr>
          <w:rFonts w:ascii="Segoe UI" w:eastAsia="Times New Roman" w:hAnsi="Segoe UI" w:cs="Segoe UI"/>
          <w:color w:val="000000"/>
          <w:sz w:val="24"/>
          <w:szCs w:val="24"/>
          <w:lang w:eastAsia="tr-TR"/>
        </w:rPr>
      </w:pPr>
      <w:r w:rsidRPr="00585100">
        <w:rPr>
          <w:rFonts w:ascii="Segoe UI" w:eastAsia="Times New Roman" w:hAnsi="Segoe UI" w:cs="Segoe UI"/>
          <w:color w:val="000000"/>
          <w:sz w:val="24"/>
          <w:szCs w:val="24"/>
          <w:lang w:eastAsia="tr-TR"/>
        </w:rPr>
        <w:t>Uygulanacak en yüksek indirim oranı yüzde 100 olacak.</w:t>
      </w:r>
    </w:p>
    <w:p w:rsidR="00671031" w:rsidRPr="00585100" w:rsidRDefault="00671031" w:rsidP="000673A2">
      <w:pPr>
        <w:shd w:val="clear" w:color="auto" w:fill="FFFFFF"/>
        <w:spacing w:after="100" w:afterAutospacing="1" w:line="240" w:lineRule="auto"/>
        <w:jc w:val="both"/>
        <w:rPr>
          <w:rFonts w:ascii="Segoe UI" w:eastAsia="Times New Roman" w:hAnsi="Segoe UI" w:cs="Segoe UI"/>
          <w:color w:val="000000"/>
          <w:sz w:val="24"/>
          <w:szCs w:val="24"/>
          <w:lang w:eastAsia="tr-TR"/>
        </w:rPr>
      </w:pPr>
      <w:r w:rsidRPr="00585100">
        <w:rPr>
          <w:rFonts w:ascii="Segoe UI" w:eastAsia="Times New Roman" w:hAnsi="Segoe UI" w:cs="Segoe UI"/>
          <w:b/>
          <w:bCs/>
          <w:color w:val="000000"/>
          <w:sz w:val="24"/>
          <w:szCs w:val="24"/>
          <w:lang w:eastAsia="tr-TR"/>
        </w:rPr>
        <w:t xml:space="preserve">4- Küçükbaşa </w:t>
      </w:r>
      <w:r>
        <w:rPr>
          <w:rFonts w:ascii="Segoe UI" w:eastAsia="Times New Roman" w:hAnsi="Segoe UI" w:cs="Segoe UI"/>
          <w:b/>
          <w:bCs/>
          <w:color w:val="000000"/>
          <w:sz w:val="24"/>
          <w:szCs w:val="24"/>
          <w:lang w:eastAsia="tr-TR"/>
        </w:rPr>
        <w:t xml:space="preserve">kredi üst limiti 25 milyon liradan </w:t>
      </w:r>
      <w:r w:rsidRPr="00585100">
        <w:rPr>
          <w:rFonts w:ascii="Segoe UI" w:eastAsia="Times New Roman" w:hAnsi="Segoe UI" w:cs="Segoe UI"/>
          <w:b/>
          <w:bCs/>
          <w:color w:val="000000"/>
          <w:sz w:val="24"/>
          <w:szCs w:val="24"/>
          <w:lang w:eastAsia="tr-TR"/>
        </w:rPr>
        <w:t xml:space="preserve">50 milyon liraya </w:t>
      </w:r>
      <w:r>
        <w:rPr>
          <w:rFonts w:ascii="Segoe UI" w:eastAsia="Times New Roman" w:hAnsi="Segoe UI" w:cs="Segoe UI"/>
          <w:b/>
          <w:bCs/>
          <w:color w:val="000000"/>
          <w:sz w:val="24"/>
          <w:szCs w:val="24"/>
          <w:lang w:eastAsia="tr-TR"/>
        </w:rPr>
        <w:t>arttı.</w:t>
      </w:r>
    </w:p>
    <w:p w:rsidR="00671031" w:rsidRDefault="00671031" w:rsidP="000673A2">
      <w:pPr>
        <w:shd w:val="clear" w:color="auto" w:fill="FFFFFF"/>
        <w:spacing w:after="100" w:afterAutospacing="1" w:line="240" w:lineRule="auto"/>
        <w:jc w:val="both"/>
        <w:rPr>
          <w:rFonts w:ascii="Segoe UI" w:eastAsia="Times New Roman" w:hAnsi="Segoe UI" w:cs="Segoe UI"/>
          <w:color w:val="000000"/>
          <w:sz w:val="24"/>
          <w:szCs w:val="24"/>
          <w:lang w:eastAsia="tr-TR"/>
        </w:rPr>
      </w:pPr>
      <w:r>
        <w:rPr>
          <w:rFonts w:ascii="Segoe UI" w:eastAsia="Times New Roman" w:hAnsi="Segoe UI" w:cs="Segoe UI"/>
          <w:color w:val="000000"/>
          <w:sz w:val="24"/>
          <w:szCs w:val="24"/>
          <w:lang w:eastAsia="tr-TR"/>
        </w:rPr>
        <w:t>K</w:t>
      </w:r>
      <w:r w:rsidRPr="00585100">
        <w:rPr>
          <w:rFonts w:ascii="Segoe UI" w:eastAsia="Times New Roman" w:hAnsi="Segoe UI" w:cs="Segoe UI"/>
          <w:color w:val="000000"/>
          <w:sz w:val="24"/>
          <w:szCs w:val="24"/>
          <w:lang w:eastAsia="tr-TR"/>
        </w:rPr>
        <w:t xml:space="preserve">üçükbaş hayvancılıkta yatırım ve işletme kredisinde faiz indirimi </w:t>
      </w:r>
      <w:r w:rsidRPr="00585100">
        <w:rPr>
          <w:rFonts w:ascii="Segoe UI" w:eastAsia="Times New Roman" w:hAnsi="Segoe UI" w:cs="Segoe UI"/>
          <w:b/>
          <w:color w:val="000000"/>
          <w:sz w:val="24"/>
          <w:szCs w:val="24"/>
          <w:lang w:eastAsia="tr-TR"/>
        </w:rPr>
        <w:t>yüzde 75</w:t>
      </w:r>
      <w:r w:rsidRPr="00585100">
        <w:rPr>
          <w:rFonts w:ascii="Segoe UI" w:eastAsia="Times New Roman" w:hAnsi="Segoe UI" w:cs="Segoe UI"/>
          <w:color w:val="000000"/>
          <w:sz w:val="24"/>
          <w:szCs w:val="24"/>
          <w:lang w:eastAsia="tr-TR"/>
        </w:rPr>
        <w:t xml:space="preserve"> olarak uygulanacak. Belirlenen </w:t>
      </w:r>
      <w:proofErr w:type="gramStart"/>
      <w:r w:rsidRPr="00585100">
        <w:rPr>
          <w:rFonts w:ascii="Segoe UI" w:eastAsia="Times New Roman" w:hAnsi="Segoe UI" w:cs="Segoe UI"/>
          <w:color w:val="000000"/>
          <w:sz w:val="24"/>
          <w:szCs w:val="24"/>
          <w:lang w:eastAsia="tr-TR"/>
        </w:rPr>
        <w:t>kriterler</w:t>
      </w:r>
      <w:proofErr w:type="gramEnd"/>
      <w:r w:rsidRPr="00585100">
        <w:rPr>
          <w:rFonts w:ascii="Segoe UI" w:eastAsia="Times New Roman" w:hAnsi="Segoe UI" w:cs="Segoe UI"/>
          <w:color w:val="000000"/>
          <w:sz w:val="24"/>
          <w:szCs w:val="24"/>
          <w:lang w:eastAsia="tr-TR"/>
        </w:rPr>
        <w:t xml:space="preserve"> yerine getirildiğinde faiz indirimi yüzde 100’e çıkabilecek.</w:t>
      </w:r>
    </w:p>
    <w:p w:rsidR="00671031" w:rsidRPr="00585100" w:rsidRDefault="00671031" w:rsidP="000673A2">
      <w:pPr>
        <w:shd w:val="clear" w:color="auto" w:fill="FFFFFF"/>
        <w:spacing w:after="100" w:afterAutospacing="1" w:line="240" w:lineRule="auto"/>
        <w:jc w:val="both"/>
        <w:rPr>
          <w:rFonts w:ascii="Segoe UI" w:eastAsia="Times New Roman" w:hAnsi="Segoe UI" w:cs="Segoe UI"/>
          <w:color w:val="000000"/>
          <w:sz w:val="24"/>
          <w:szCs w:val="24"/>
          <w:lang w:eastAsia="tr-TR"/>
        </w:rPr>
      </w:pPr>
      <w:r w:rsidRPr="00585100">
        <w:rPr>
          <w:rFonts w:ascii="Segoe UI" w:eastAsia="Times New Roman" w:hAnsi="Segoe UI" w:cs="Segoe UI"/>
          <w:b/>
          <w:bCs/>
          <w:color w:val="000000"/>
          <w:sz w:val="24"/>
          <w:szCs w:val="24"/>
          <w:lang w:eastAsia="tr-TR"/>
        </w:rPr>
        <w:t>5- Hastalıktan ari hayvan yetiştiriciliğine 80 milyon liraya kadar kredi</w:t>
      </w:r>
      <w:r>
        <w:rPr>
          <w:rFonts w:ascii="Segoe UI" w:eastAsia="Times New Roman" w:hAnsi="Segoe UI" w:cs="Segoe UI"/>
          <w:b/>
          <w:bCs/>
          <w:color w:val="000000"/>
          <w:sz w:val="24"/>
          <w:szCs w:val="24"/>
          <w:lang w:eastAsia="tr-TR"/>
        </w:rPr>
        <w:t xml:space="preserve"> verilecek.</w:t>
      </w:r>
    </w:p>
    <w:p w:rsidR="00671031" w:rsidRDefault="00671031" w:rsidP="000673A2">
      <w:pPr>
        <w:shd w:val="clear" w:color="auto" w:fill="FFFFFF"/>
        <w:spacing w:after="100" w:afterAutospacing="1" w:line="240" w:lineRule="auto"/>
        <w:jc w:val="both"/>
        <w:rPr>
          <w:rFonts w:ascii="Segoe UI" w:eastAsia="Times New Roman" w:hAnsi="Segoe UI" w:cs="Segoe UI"/>
          <w:color w:val="000000"/>
          <w:sz w:val="24"/>
          <w:szCs w:val="24"/>
          <w:lang w:eastAsia="tr-TR"/>
        </w:rPr>
      </w:pPr>
      <w:r>
        <w:rPr>
          <w:rFonts w:ascii="Segoe UI" w:eastAsia="Times New Roman" w:hAnsi="Segoe UI" w:cs="Segoe UI"/>
          <w:color w:val="000000"/>
          <w:sz w:val="24"/>
          <w:szCs w:val="24"/>
          <w:lang w:eastAsia="tr-TR"/>
        </w:rPr>
        <w:t>Y</w:t>
      </w:r>
      <w:r w:rsidRPr="00585100">
        <w:rPr>
          <w:rFonts w:ascii="Segoe UI" w:eastAsia="Times New Roman" w:hAnsi="Segoe UI" w:cs="Segoe UI"/>
          <w:color w:val="000000"/>
          <w:sz w:val="24"/>
          <w:szCs w:val="24"/>
          <w:lang w:eastAsia="tr-TR"/>
        </w:rPr>
        <w:t xml:space="preserve">eni kararnamede ayrı bir başlık olarak yer aldı hem yatırım hem de işletme kredisinde faiz indirimi yüzde 70 olarak uygulanacak. </w:t>
      </w:r>
    </w:p>
    <w:p w:rsidR="00671031" w:rsidRDefault="00671031" w:rsidP="000673A2">
      <w:pPr>
        <w:shd w:val="clear" w:color="auto" w:fill="FFFFFF"/>
        <w:spacing w:after="100" w:afterAutospacing="1" w:line="240" w:lineRule="auto"/>
        <w:jc w:val="both"/>
        <w:rPr>
          <w:rFonts w:ascii="Segoe UI" w:eastAsia="Times New Roman" w:hAnsi="Segoe UI" w:cs="Segoe UI"/>
          <w:color w:val="000000"/>
          <w:sz w:val="24"/>
          <w:szCs w:val="24"/>
          <w:lang w:eastAsia="tr-TR"/>
        </w:rPr>
      </w:pPr>
      <w:r w:rsidRPr="00585100">
        <w:rPr>
          <w:rFonts w:ascii="Segoe UI" w:eastAsia="Times New Roman" w:hAnsi="Segoe UI" w:cs="Segoe UI"/>
          <w:color w:val="000000"/>
          <w:sz w:val="24"/>
          <w:szCs w:val="24"/>
          <w:lang w:eastAsia="tr-TR"/>
        </w:rPr>
        <w:t xml:space="preserve">Belirlenen; sözleşmeli üretim, Avrupa Birliği onaylı süt çiftliği, yurt içinde doğan veya </w:t>
      </w:r>
      <w:proofErr w:type="spellStart"/>
      <w:r w:rsidRPr="00585100">
        <w:rPr>
          <w:rFonts w:ascii="Segoe UI" w:eastAsia="Times New Roman" w:hAnsi="Segoe UI" w:cs="Segoe UI"/>
          <w:color w:val="000000"/>
          <w:sz w:val="24"/>
          <w:szCs w:val="24"/>
          <w:lang w:eastAsia="tr-TR"/>
        </w:rPr>
        <w:t>genomik</w:t>
      </w:r>
      <w:proofErr w:type="spellEnd"/>
      <w:r w:rsidRPr="00585100">
        <w:rPr>
          <w:rFonts w:ascii="Segoe UI" w:eastAsia="Times New Roman" w:hAnsi="Segoe UI" w:cs="Segoe UI"/>
          <w:color w:val="000000"/>
          <w:sz w:val="24"/>
          <w:szCs w:val="24"/>
          <w:lang w:eastAsia="tr-TR"/>
        </w:rPr>
        <w:t xml:space="preserve"> testten geçmiş hayvan alımı/kullanımı, kadın ve genç çiftçi, yenilenebilir </w:t>
      </w:r>
      <w:hyperlink r:id="rId7" w:tgtFrame="_blank" w:tooltip="enerji" w:history="1">
        <w:r w:rsidRPr="00585100">
          <w:rPr>
            <w:rFonts w:ascii="Segoe UI" w:eastAsia="Times New Roman" w:hAnsi="Segoe UI" w:cs="Segoe UI"/>
            <w:color w:val="2D3376"/>
            <w:sz w:val="24"/>
            <w:szCs w:val="24"/>
            <w:lang w:eastAsia="tr-TR"/>
          </w:rPr>
          <w:t>enerji</w:t>
        </w:r>
      </w:hyperlink>
      <w:r w:rsidRPr="00585100">
        <w:rPr>
          <w:rFonts w:ascii="Segoe UI" w:eastAsia="Times New Roman" w:hAnsi="Segoe UI" w:cs="Segoe UI"/>
          <w:color w:val="000000"/>
          <w:sz w:val="24"/>
          <w:szCs w:val="24"/>
          <w:lang w:eastAsia="tr-TR"/>
        </w:rPr>
        <w:t xml:space="preserve">, organize tarım bölgesi yatırımları, birinci derecede tarımsal amaçlı örgüt </w:t>
      </w:r>
      <w:proofErr w:type="gramStart"/>
      <w:r w:rsidRPr="00585100">
        <w:rPr>
          <w:rFonts w:ascii="Segoe UI" w:eastAsia="Times New Roman" w:hAnsi="Segoe UI" w:cs="Segoe UI"/>
          <w:color w:val="000000"/>
          <w:sz w:val="24"/>
          <w:szCs w:val="24"/>
          <w:lang w:eastAsia="tr-TR"/>
        </w:rPr>
        <w:t>kriterlerini</w:t>
      </w:r>
      <w:proofErr w:type="gramEnd"/>
      <w:r w:rsidRPr="00585100">
        <w:rPr>
          <w:rFonts w:ascii="Segoe UI" w:eastAsia="Times New Roman" w:hAnsi="Segoe UI" w:cs="Segoe UI"/>
          <w:color w:val="000000"/>
          <w:sz w:val="24"/>
          <w:szCs w:val="24"/>
          <w:lang w:eastAsia="tr-TR"/>
        </w:rPr>
        <w:t xml:space="preserve"> yerine getirildiğinde </w:t>
      </w:r>
      <w:r w:rsidRPr="00585100">
        <w:rPr>
          <w:rFonts w:ascii="Segoe UI" w:eastAsia="Times New Roman" w:hAnsi="Segoe UI" w:cs="Segoe UI"/>
          <w:b/>
          <w:color w:val="000000"/>
          <w:sz w:val="24"/>
          <w:szCs w:val="24"/>
          <w:lang w:eastAsia="tr-TR"/>
        </w:rPr>
        <w:t xml:space="preserve">faiz indirim oranı yüzde 100’e </w:t>
      </w:r>
      <w:r w:rsidRPr="00585100">
        <w:rPr>
          <w:rFonts w:ascii="Segoe UI" w:eastAsia="Times New Roman" w:hAnsi="Segoe UI" w:cs="Segoe UI"/>
          <w:color w:val="000000"/>
          <w:sz w:val="24"/>
          <w:szCs w:val="24"/>
          <w:lang w:eastAsia="tr-TR"/>
        </w:rPr>
        <w:t>ulaşabilecek.</w:t>
      </w:r>
    </w:p>
    <w:p w:rsidR="00671031" w:rsidRPr="00585100" w:rsidRDefault="00671031" w:rsidP="000673A2">
      <w:pPr>
        <w:shd w:val="clear" w:color="auto" w:fill="FFFFFF"/>
        <w:spacing w:after="100" w:afterAutospacing="1" w:line="240" w:lineRule="auto"/>
        <w:jc w:val="both"/>
        <w:rPr>
          <w:rFonts w:ascii="Segoe UI" w:eastAsia="Times New Roman" w:hAnsi="Segoe UI" w:cs="Segoe UI"/>
          <w:color w:val="000000"/>
          <w:sz w:val="24"/>
          <w:szCs w:val="24"/>
          <w:lang w:eastAsia="tr-TR"/>
        </w:rPr>
      </w:pPr>
      <w:r w:rsidRPr="00585100">
        <w:rPr>
          <w:rFonts w:ascii="Segoe UI" w:eastAsia="Times New Roman" w:hAnsi="Segoe UI" w:cs="Segoe UI"/>
          <w:b/>
          <w:bCs/>
          <w:color w:val="000000"/>
          <w:sz w:val="24"/>
          <w:szCs w:val="24"/>
          <w:lang w:eastAsia="tr-TR"/>
        </w:rPr>
        <w:t>6-Arıcılık kredisi 5 milyon liradan 10 milyon liraya çıktı</w:t>
      </w:r>
    </w:p>
    <w:p w:rsidR="00671031" w:rsidRDefault="00671031" w:rsidP="000673A2">
      <w:pPr>
        <w:shd w:val="clear" w:color="auto" w:fill="FFFFFF"/>
        <w:spacing w:after="100" w:afterAutospacing="1" w:line="240" w:lineRule="auto"/>
        <w:jc w:val="both"/>
        <w:rPr>
          <w:rFonts w:ascii="Segoe UI" w:eastAsia="Times New Roman" w:hAnsi="Segoe UI" w:cs="Segoe UI"/>
          <w:color w:val="000000"/>
          <w:sz w:val="24"/>
          <w:szCs w:val="24"/>
          <w:lang w:eastAsia="tr-TR"/>
        </w:rPr>
      </w:pPr>
      <w:r w:rsidRPr="00585100">
        <w:rPr>
          <w:rFonts w:ascii="Segoe UI" w:eastAsia="Times New Roman" w:hAnsi="Segoe UI" w:cs="Segoe UI"/>
          <w:color w:val="000000"/>
          <w:sz w:val="24"/>
          <w:szCs w:val="24"/>
          <w:lang w:eastAsia="tr-TR"/>
        </w:rPr>
        <w:t xml:space="preserve">Arıcılık kredilerinde uygulanacak faiz indirimi yüzde 50 olarak belirlendi. Fakat, 4 </w:t>
      </w:r>
      <w:proofErr w:type="gramStart"/>
      <w:r w:rsidRPr="00585100">
        <w:rPr>
          <w:rFonts w:ascii="Segoe UI" w:eastAsia="Times New Roman" w:hAnsi="Segoe UI" w:cs="Segoe UI"/>
          <w:color w:val="000000"/>
          <w:sz w:val="24"/>
          <w:szCs w:val="24"/>
          <w:lang w:eastAsia="tr-TR"/>
        </w:rPr>
        <w:t>kriter</w:t>
      </w:r>
      <w:proofErr w:type="gramEnd"/>
      <w:r w:rsidRPr="00585100">
        <w:rPr>
          <w:rFonts w:ascii="Segoe UI" w:eastAsia="Times New Roman" w:hAnsi="Segoe UI" w:cs="Segoe UI"/>
          <w:color w:val="000000"/>
          <w:sz w:val="24"/>
          <w:szCs w:val="24"/>
          <w:lang w:eastAsia="tr-TR"/>
        </w:rPr>
        <w:t xml:space="preserve"> yerine getirildiğinde yatırım kredilerinde en çok yüzde 85, işletme kredilerinde yüzde 100 faiz indirimi uygulanabilecek.</w:t>
      </w:r>
    </w:p>
    <w:p w:rsidR="00671031" w:rsidRPr="00585100" w:rsidRDefault="00671031" w:rsidP="000673A2">
      <w:pPr>
        <w:shd w:val="clear" w:color="auto" w:fill="FFFFFF"/>
        <w:spacing w:after="100" w:afterAutospacing="1" w:line="240" w:lineRule="auto"/>
        <w:jc w:val="both"/>
        <w:rPr>
          <w:rFonts w:ascii="Segoe UI" w:eastAsia="Times New Roman" w:hAnsi="Segoe UI" w:cs="Segoe UI"/>
          <w:color w:val="000000"/>
          <w:sz w:val="24"/>
          <w:szCs w:val="24"/>
          <w:lang w:eastAsia="tr-TR"/>
        </w:rPr>
      </w:pPr>
      <w:r w:rsidRPr="00585100">
        <w:rPr>
          <w:rFonts w:ascii="Segoe UI" w:eastAsia="Times New Roman" w:hAnsi="Segoe UI" w:cs="Segoe UI"/>
          <w:b/>
          <w:bCs/>
          <w:color w:val="000000"/>
          <w:sz w:val="24"/>
          <w:szCs w:val="24"/>
          <w:lang w:eastAsia="tr-TR"/>
        </w:rPr>
        <w:t>7- Kanatlı ve kanatlı damızlık kredisi birleştirildi</w:t>
      </w:r>
      <w:r>
        <w:rPr>
          <w:rFonts w:ascii="Segoe UI" w:eastAsia="Times New Roman" w:hAnsi="Segoe UI" w:cs="Segoe UI"/>
          <w:b/>
          <w:bCs/>
          <w:color w:val="000000"/>
          <w:sz w:val="24"/>
          <w:szCs w:val="24"/>
          <w:lang w:eastAsia="tr-TR"/>
        </w:rPr>
        <w:t>, Üst limit 20 milyon lira</w:t>
      </w:r>
    </w:p>
    <w:p w:rsidR="00671031" w:rsidRDefault="00671031" w:rsidP="000673A2">
      <w:pPr>
        <w:shd w:val="clear" w:color="auto" w:fill="FFFFFF"/>
        <w:spacing w:after="100" w:afterAutospacing="1" w:line="240" w:lineRule="auto"/>
        <w:jc w:val="both"/>
        <w:rPr>
          <w:rFonts w:ascii="Segoe UI" w:eastAsia="Times New Roman" w:hAnsi="Segoe UI" w:cs="Segoe UI"/>
          <w:color w:val="000000"/>
          <w:sz w:val="24"/>
          <w:szCs w:val="24"/>
          <w:lang w:eastAsia="tr-TR"/>
        </w:rPr>
      </w:pPr>
      <w:r>
        <w:rPr>
          <w:rFonts w:ascii="Segoe UI" w:eastAsia="Times New Roman" w:hAnsi="Segoe UI" w:cs="Segoe UI"/>
          <w:color w:val="000000"/>
          <w:sz w:val="24"/>
          <w:szCs w:val="24"/>
          <w:lang w:eastAsia="tr-TR"/>
        </w:rPr>
        <w:t>K</w:t>
      </w:r>
      <w:r w:rsidRPr="00585100">
        <w:rPr>
          <w:rFonts w:ascii="Segoe UI" w:eastAsia="Times New Roman" w:hAnsi="Segoe UI" w:cs="Segoe UI"/>
          <w:color w:val="000000"/>
          <w:sz w:val="24"/>
          <w:szCs w:val="24"/>
          <w:lang w:eastAsia="tr-TR"/>
        </w:rPr>
        <w:t xml:space="preserve">anatlı sektörü için yatırım kredilerinde yüzde 25, işletme kredilerinde yüzde 50 faiz indirimi uygulanacak. Belirlenen </w:t>
      </w:r>
      <w:proofErr w:type="gramStart"/>
      <w:r w:rsidRPr="00585100">
        <w:rPr>
          <w:rFonts w:ascii="Segoe UI" w:eastAsia="Times New Roman" w:hAnsi="Segoe UI" w:cs="Segoe UI"/>
          <w:color w:val="000000"/>
          <w:sz w:val="24"/>
          <w:szCs w:val="24"/>
          <w:lang w:eastAsia="tr-TR"/>
        </w:rPr>
        <w:t>kriterler</w:t>
      </w:r>
      <w:proofErr w:type="gramEnd"/>
      <w:r w:rsidRPr="00585100">
        <w:rPr>
          <w:rFonts w:ascii="Segoe UI" w:eastAsia="Times New Roman" w:hAnsi="Segoe UI" w:cs="Segoe UI"/>
          <w:color w:val="000000"/>
          <w:sz w:val="24"/>
          <w:szCs w:val="24"/>
          <w:lang w:eastAsia="tr-TR"/>
        </w:rPr>
        <w:t xml:space="preserve"> yerine getirildiğinde yatırım ve işletme kredilerinde faiz indirim oranı yüzde 100’e ulaşabilecek.</w:t>
      </w:r>
    </w:p>
    <w:p w:rsidR="00671031" w:rsidRDefault="00671031" w:rsidP="000673A2">
      <w:pPr>
        <w:shd w:val="clear" w:color="auto" w:fill="FFFFFF"/>
        <w:spacing w:after="100" w:afterAutospacing="1" w:line="240" w:lineRule="auto"/>
        <w:jc w:val="both"/>
        <w:rPr>
          <w:rFonts w:ascii="Segoe UI" w:eastAsia="Times New Roman" w:hAnsi="Segoe UI" w:cs="Segoe UI"/>
          <w:color w:val="000000"/>
          <w:sz w:val="24"/>
          <w:szCs w:val="24"/>
          <w:lang w:eastAsia="tr-TR"/>
        </w:rPr>
      </w:pPr>
      <w:r w:rsidRPr="00585100">
        <w:rPr>
          <w:rFonts w:ascii="Segoe UI" w:eastAsia="Times New Roman" w:hAnsi="Segoe UI" w:cs="Segoe UI"/>
          <w:b/>
          <w:bCs/>
          <w:color w:val="000000"/>
          <w:sz w:val="24"/>
          <w:szCs w:val="24"/>
          <w:lang w:eastAsia="tr-TR"/>
        </w:rPr>
        <w:t xml:space="preserve">8- Su ürünleri kredi </w:t>
      </w:r>
      <w:r>
        <w:rPr>
          <w:rFonts w:ascii="Segoe UI" w:eastAsia="Times New Roman" w:hAnsi="Segoe UI" w:cs="Segoe UI"/>
          <w:b/>
          <w:bCs/>
          <w:color w:val="000000"/>
          <w:sz w:val="24"/>
          <w:szCs w:val="24"/>
          <w:lang w:eastAsia="tr-TR"/>
        </w:rPr>
        <w:t>üst limiti 15 milyon liradan 40 milyon liraya yükseldi.</w:t>
      </w:r>
      <w:r w:rsidRPr="00585100">
        <w:rPr>
          <w:rFonts w:ascii="Segoe UI" w:eastAsia="Times New Roman" w:hAnsi="Segoe UI" w:cs="Segoe UI"/>
          <w:b/>
          <w:bCs/>
          <w:color w:val="000000"/>
          <w:sz w:val="24"/>
          <w:szCs w:val="24"/>
          <w:lang w:eastAsia="tr-TR"/>
        </w:rPr>
        <w:t xml:space="preserve"> </w:t>
      </w:r>
    </w:p>
    <w:p w:rsidR="00671031" w:rsidRDefault="00671031" w:rsidP="000673A2">
      <w:pPr>
        <w:shd w:val="clear" w:color="auto" w:fill="FFFFFF"/>
        <w:spacing w:after="100" w:afterAutospacing="1" w:line="240" w:lineRule="auto"/>
        <w:jc w:val="both"/>
        <w:rPr>
          <w:rFonts w:ascii="Segoe UI" w:eastAsia="Times New Roman" w:hAnsi="Segoe UI" w:cs="Segoe UI"/>
          <w:color w:val="000000"/>
          <w:sz w:val="24"/>
          <w:szCs w:val="24"/>
          <w:lang w:eastAsia="tr-TR"/>
        </w:rPr>
      </w:pPr>
      <w:r w:rsidRPr="00585100">
        <w:rPr>
          <w:rFonts w:ascii="Segoe UI" w:eastAsia="Times New Roman" w:hAnsi="Segoe UI" w:cs="Segoe UI"/>
          <w:color w:val="000000"/>
          <w:sz w:val="24"/>
          <w:szCs w:val="24"/>
          <w:lang w:eastAsia="tr-TR"/>
        </w:rPr>
        <w:t xml:space="preserve">Kredi için uygulanacak faiz indirim oranı yüzde 50 olarak uygulanacak. Belirlenen </w:t>
      </w:r>
      <w:proofErr w:type="gramStart"/>
      <w:r w:rsidRPr="00585100">
        <w:rPr>
          <w:rFonts w:ascii="Segoe UI" w:eastAsia="Times New Roman" w:hAnsi="Segoe UI" w:cs="Segoe UI"/>
          <w:color w:val="000000"/>
          <w:sz w:val="24"/>
          <w:szCs w:val="24"/>
          <w:lang w:eastAsia="tr-TR"/>
        </w:rPr>
        <w:t>kriterler</w:t>
      </w:r>
      <w:proofErr w:type="gramEnd"/>
      <w:r w:rsidRPr="00585100">
        <w:rPr>
          <w:rFonts w:ascii="Segoe UI" w:eastAsia="Times New Roman" w:hAnsi="Segoe UI" w:cs="Segoe UI"/>
          <w:color w:val="000000"/>
          <w:sz w:val="24"/>
          <w:szCs w:val="24"/>
          <w:lang w:eastAsia="tr-TR"/>
        </w:rPr>
        <w:t xml:space="preserve"> yerine getirildiğinde faiz indirim oranı yüzde 100’e çıkabilecek.</w:t>
      </w:r>
    </w:p>
    <w:p w:rsidR="00E83DE5" w:rsidRDefault="00671031" w:rsidP="000673A2">
      <w:pPr>
        <w:shd w:val="clear" w:color="auto" w:fill="FFFFFF"/>
        <w:spacing w:after="100" w:afterAutospacing="1" w:line="240" w:lineRule="auto"/>
        <w:jc w:val="both"/>
        <w:rPr>
          <w:rFonts w:ascii="Segoe UI" w:eastAsia="Times New Roman" w:hAnsi="Segoe UI" w:cs="Segoe UI"/>
          <w:color w:val="000000"/>
          <w:sz w:val="24"/>
          <w:szCs w:val="24"/>
          <w:lang w:eastAsia="tr-TR"/>
        </w:rPr>
      </w:pPr>
      <w:r w:rsidRPr="00585100">
        <w:rPr>
          <w:rFonts w:ascii="Segoe UI" w:eastAsia="Times New Roman" w:hAnsi="Segoe UI" w:cs="Segoe UI"/>
          <w:b/>
          <w:bCs/>
          <w:color w:val="000000"/>
          <w:sz w:val="24"/>
          <w:szCs w:val="24"/>
          <w:lang w:eastAsia="tr-TR"/>
        </w:rPr>
        <w:t xml:space="preserve">9- Temel hayvansal üretimde </w:t>
      </w:r>
      <w:r>
        <w:rPr>
          <w:rFonts w:ascii="Segoe UI" w:eastAsia="Times New Roman" w:hAnsi="Segoe UI" w:cs="Segoe UI"/>
          <w:b/>
          <w:bCs/>
          <w:color w:val="000000"/>
          <w:sz w:val="24"/>
          <w:szCs w:val="24"/>
          <w:lang w:eastAsia="tr-TR"/>
        </w:rPr>
        <w:t xml:space="preserve">kredi üst limiti 5 milyon liradan 10 milyon </w:t>
      </w:r>
      <w:proofErr w:type="gramStart"/>
      <w:r>
        <w:rPr>
          <w:rFonts w:ascii="Segoe UI" w:eastAsia="Times New Roman" w:hAnsi="Segoe UI" w:cs="Segoe UI"/>
          <w:b/>
          <w:bCs/>
          <w:color w:val="000000"/>
          <w:sz w:val="24"/>
          <w:szCs w:val="24"/>
          <w:lang w:eastAsia="tr-TR"/>
        </w:rPr>
        <w:t>liraya  arttı</w:t>
      </w:r>
      <w:proofErr w:type="gramEnd"/>
      <w:r>
        <w:rPr>
          <w:rFonts w:ascii="Segoe UI" w:eastAsia="Times New Roman" w:hAnsi="Segoe UI" w:cs="Segoe UI"/>
          <w:b/>
          <w:bCs/>
          <w:color w:val="000000"/>
          <w:sz w:val="24"/>
          <w:szCs w:val="24"/>
          <w:lang w:eastAsia="tr-TR"/>
        </w:rPr>
        <w:t>.</w:t>
      </w:r>
    </w:p>
    <w:p w:rsidR="00671031" w:rsidRDefault="00671031" w:rsidP="000673A2">
      <w:pPr>
        <w:shd w:val="clear" w:color="auto" w:fill="FFFFFF"/>
        <w:spacing w:after="100" w:afterAutospacing="1" w:line="240" w:lineRule="auto"/>
        <w:jc w:val="both"/>
        <w:rPr>
          <w:rFonts w:ascii="Segoe UI" w:eastAsia="Times New Roman" w:hAnsi="Segoe UI" w:cs="Segoe UI"/>
          <w:color w:val="000000"/>
          <w:sz w:val="24"/>
          <w:szCs w:val="24"/>
          <w:lang w:eastAsia="tr-TR"/>
        </w:rPr>
      </w:pPr>
      <w:r w:rsidRPr="00585100">
        <w:rPr>
          <w:rFonts w:ascii="Segoe UI" w:eastAsia="Times New Roman" w:hAnsi="Segoe UI" w:cs="Segoe UI"/>
          <w:color w:val="000000"/>
          <w:sz w:val="24"/>
          <w:szCs w:val="24"/>
          <w:lang w:eastAsia="tr-TR"/>
        </w:rPr>
        <w:t xml:space="preserve">Yeni kararnamede 300 bin liraya kadar olan kredilerde yüzde 100 faiz indirimi uygulanacak, 300 bin liranın üzerindeki kredilerde ise yüzde 50 faiz indirimi olacak. Belirlenen </w:t>
      </w:r>
      <w:proofErr w:type="gramStart"/>
      <w:r w:rsidRPr="00585100">
        <w:rPr>
          <w:rFonts w:ascii="Segoe UI" w:eastAsia="Times New Roman" w:hAnsi="Segoe UI" w:cs="Segoe UI"/>
          <w:color w:val="000000"/>
          <w:sz w:val="24"/>
          <w:szCs w:val="24"/>
          <w:lang w:eastAsia="tr-TR"/>
        </w:rPr>
        <w:t>kriterler</w:t>
      </w:r>
      <w:proofErr w:type="gramEnd"/>
      <w:r w:rsidRPr="00585100">
        <w:rPr>
          <w:rFonts w:ascii="Segoe UI" w:eastAsia="Times New Roman" w:hAnsi="Segoe UI" w:cs="Segoe UI"/>
          <w:color w:val="000000"/>
          <w:sz w:val="24"/>
          <w:szCs w:val="24"/>
          <w:lang w:eastAsia="tr-TR"/>
        </w:rPr>
        <w:t xml:space="preserve"> yerine getirildikçe faiz indirim oranı yüzde 100’e ulaşacak.</w:t>
      </w:r>
    </w:p>
    <w:p w:rsidR="00E83DE5" w:rsidRPr="00585100" w:rsidRDefault="00E83DE5" w:rsidP="000673A2">
      <w:pPr>
        <w:shd w:val="clear" w:color="auto" w:fill="FFFFFF"/>
        <w:spacing w:after="100" w:afterAutospacing="1" w:line="240" w:lineRule="auto"/>
        <w:jc w:val="both"/>
        <w:rPr>
          <w:rFonts w:ascii="Segoe UI" w:eastAsia="Times New Roman" w:hAnsi="Segoe UI" w:cs="Segoe UI"/>
          <w:color w:val="000000"/>
          <w:sz w:val="24"/>
          <w:szCs w:val="24"/>
          <w:lang w:eastAsia="tr-TR"/>
        </w:rPr>
      </w:pPr>
      <w:r w:rsidRPr="00585100">
        <w:rPr>
          <w:rFonts w:ascii="Segoe UI" w:eastAsia="Times New Roman" w:hAnsi="Segoe UI" w:cs="Segoe UI"/>
          <w:b/>
          <w:bCs/>
          <w:color w:val="000000"/>
          <w:sz w:val="24"/>
          <w:szCs w:val="24"/>
          <w:lang w:eastAsia="tr-TR"/>
        </w:rPr>
        <w:t>10- Kapalı ortamda bitk</w:t>
      </w:r>
      <w:r>
        <w:rPr>
          <w:rFonts w:ascii="Segoe UI" w:eastAsia="Times New Roman" w:hAnsi="Segoe UI" w:cs="Segoe UI"/>
          <w:b/>
          <w:bCs/>
          <w:color w:val="000000"/>
          <w:sz w:val="24"/>
          <w:szCs w:val="24"/>
          <w:lang w:eastAsia="tr-TR"/>
        </w:rPr>
        <w:t>isel üretimde kredi üst limiti 50 milyon liradan 100 milyon liraya arttı.</w:t>
      </w:r>
    </w:p>
    <w:p w:rsidR="00E83DE5" w:rsidRDefault="00E83DE5" w:rsidP="000673A2">
      <w:pPr>
        <w:shd w:val="clear" w:color="auto" w:fill="FFFFFF"/>
        <w:spacing w:after="100" w:afterAutospacing="1" w:line="240" w:lineRule="auto"/>
        <w:jc w:val="both"/>
        <w:rPr>
          <w:rFonts w:ascii="Segoe UI" w:eastAsia="Times New Roman" w:hAnsi="Segoe UI" w:cs="Segoe UI"/>
          <w:color w:val="000000"/>
          <w:sz w:val="24"/>
          <w:szCs w:val="24"/>
          <w:lang w:eastAsia="tr-TR"/>
        </w:rPr>
      </w:pPr>
      <w:r w:rsidRPr="00585100">
        <w:rPr>
          <w:rFonts w:ascii="Segoe UI" w:eastAsia="Times New Roman" w:hAnsi="Segoe UI" w:cs="Segoe UI"/>
          <w:color w:val="000000"/>
          <w:sz w:val="24"/>
          <w:szCs w:val="24"/>
          <w:lang w:eastAsia="tr-TR"/>
        </w:rPr>
        <w:lastRenderedPageBreak/>
        <w:t xml:space="preserve">Yatırım ve işletme kredilerinde yüzde 50 olan faiz indirim oranı 9 farklı </w:t>
      </w:r>
      <w:proofErr w:type="gramStart"/>
      <w:r w:rsidRPr="00585100">
        <w:rPr>
          <w:rFonts w:ascii="Segoe UI" w:eastAsia="Times New Roman" w:hAnsi="Segoe UI" w:cs="Segoe UI"/>
          <w:color w:val="000000"/>
          <w:sz w:val="24"/>
          <w:szCs w:val="24"/>
          <w:lang w:eastAsia="tr-TR"/>
        </w:rPr>
        <w:t>kriter</w:t>
      </w:r>
      <w:proofErr w:type="gramEnd"/>
      <w:r w:rsidRPr="00585100">
        <w:rPr>
          <w:rFonts w:ascii="Segoe UI" w:eastAsia="Times New Roman" w:hAnsi="Segoe UI" w:cs="Segoe UI"/>
          <w:color w:val="000000"/>
          <w:sz w:val="24"/>
          <w:szCs w:val="24"/>
          <w:lang w:eastAsia="tr-TR"/>
        </w:rPr>
        <w:t xml:space="preserve"> yerine getirildikçe faiz indirimi yüzde 100’e kadar ulaşabilecek.</w:t>
      </w:r>
    </w:p>
    <w:p w:rsidR="00E83DE5" w:rsidRPr="00585100" w:rsidRDefault="00E83DE5" w:rsidP="000673A2">
      <w:pPr>
        <w:shd w:val="clear" w:color="auto" w:fill="FFFFFF"/>
        <w:spacing w:after="100" w:afterAutospacing="1" w:line="240" w:lineRule="auto"/>
        <w:jc w:val="both"/>
        <w:rPr>
          <w:rFonts w:ascii="Segoe UI" w:eastAsia="Times New Roman" w:hAnsi="Segoe UI" w:cs="Segoe UI"/>
          <w:color w:val="000000"/>
          <w:sz w:val="24"/>
          <w:szCs w:val="24"/>
          <w:lang w:eastAsia="tr-TR"/>
        </w:rPr>
      </w:pPr>
      <w:r w:rsidRPr="00585100">
        <w:rPr>
          <w:rFonts w:ascii="Segoe UI" w:eastAsia="Times New Roman" w:hAnsi="Segoe UI" w:cs="Segoe UI"/>
          <w:b/>
          <w:bCs/>
          <w:color w:val="000000"/>
          <w:sz w:val="24"/>
          <w:szCs w:val="24"/>
          <w:lang w:eastAsia="tr-TR"/>
        </w:rPr>
        <w:t xml:space="preserve">11- Yem bitkisi üretiminde </w:t>
      </w:r>
      <w:r>
        <w:rPr>
          <w:rFonts w:ascii="Segoe UI" w:eastAsia="Times New Roman" w:hAnsi="Segoe UI" w:cs="Segoe UI"/>
          <w:b/>
          <w:bCs/>
          <w:color w:val="000000"/>
          <w:sz w:val="24"/>
          <w:szCs w:val="24"/>
          <w:lang w:eastAsia="tr-TR"/>
        </w:rPr>
        <w:t>kredi üst limiti 10 milyon liradan 20 milyon liraya arttı.</w:t>
      </w:r>
    </w:p>
    <w:p w:rsidR="00E83DE5" w:rsidRDefault="00E83DE5" w:rsidP="000673A2">
      <w:pPr>
        <w:shd w:val="clear" w:color="auto" w:fill="FFFFFF"/>
        <w:spacing w:after="100" w:afterAutospacing="1" w:line="240" w:lineRule="auto"/>
        <w:jc w:val="both"/>
        <w:rPr>
          <w:rFonts w:ascii="Segoe UI" w:eastAsia="Times New Roman" w:hAnsi="Segoe UI" w:cs="Segoe UI"/>
          <w:color w:val="000000"/>
          <w:sz w:val="24"/>
          <w:szCs w:val="24"/>
          <w:lang w:eastAsia="tr-TR"/>
        </w:rPr>
      </w:pPr>
      <w:r w:rsidRPr="00585100">
        <w:rPr>
          <w:rFonts w:ascii="Segoe UI" w:eastAsia="Times New Roman" w:hAnsi="Segoe UI" w:cs="Segoe UI"/>
          <w:color w:val="000000"/>
          <w:sz w:val="24"/>
          <w:szCs w:val="24"/>
          <w:lang w:eastAsia="tr-TR"/>
        </w:rPr>
        <w:t xml:space="preserve">Faiz indirim oranı ise hem yatırım hem de işletme kredilerinde yüzde 75 olarak belirlendi. Belirlenen 5 </w:t>
      </w:r>
      <w:proofErr w:type="gramStart"/>
      <w:r w:rsidRPr="00585100">
        <w:rPr>
          <w:rFonts w:ascii="Segoe UI" w:eastAsia="Times New Roman" w:hAnsi="Segoe UI" w:cs="Segoe UI"/>
          <w:color w:val="000000"/>
          <w:sz w:val="24"/>
          <w:szCs w:val="24"/>
          <w:lang w:eastAsia="tr-TR"/>
        </w:rPr>
        <w:t>kritere</w:t>
      </w:r>
      <w:proofErr w:type="gramEnd"/>
      <w:r w:rsidRPr="00585100">
        <w:rPr>
          <w:rFonts w:ascii="Segoe UI" w:eastAsia="Times New Roman" w:hAnsi="Segoe UI" w:cs="Segoe UI"/>
          <w:color w:val="000000"/>
          <w:sz w:val="24"/>
          <w:szCs w:val="24"/>
          <w:lang w:eastAsia="tr-TR"/>
        </w:rPr>
        <w:t xml:space="preserve"> göre faiz indirimi yüzde 100’e çıkabilecek.</w:t>
      </w:r>
    </w:p>
    <w:p w:rsidR="00E83DE5" w:rsidRPr="00585100" w:rsidRDefault="00E83DE5" w:rsidP="000673A2">
      <w:pPr>
        <w:shd w:val="clear" w:color="auto" w:fill="FFFFFF"/>
        <w:spacing w:after="100" w:afterAutospacing="1" w:line="240" w:lineRule="auto"/>
        <w:jc w:val="both"/>
        <w:rPr>
          <w:rFonts w:ascii="Segoe UI" w:eastAsia="Times New Roman" w:hAnsi="Segoe UI" w:cs="Segoe UI"/>
          <w:color w:val="000000"/>
          <w:sz w:val="24"/>
          <w:szCs w:val="24"/>
          <w:lang w:eastAsia="tr-TR"/>
        </w:rPr>
      </w:pPr>
      <w:r w:rsidRPr="00585100">
        <w:rPr>
          <w:rFonts w:ascii="Segoe UI" w:eastAsia="Times New Roman" w:hAnsi="Segoe UI" w:cs="Segoe UI"/>
          <w:b/>
          <w:bCs/>
          <w:color w:val="000000"/>
          <w:sz w:val="24"/>
          <w:szCs w:val="24"/>
          <w:lang w:eastAsia="tr-TR"/>
        </w:rPr>
        <w:t xml:space="preserve">12- Tohum, fide ve fidanda </w:t>
      </w:r>
      <w:r>
        <w:rPr>
          <w:rFonts w:ascii="Segoe UI" w:eastAsia="Times New Roman" w:hAnsi="Segoe UI" w:cs="Segoe UI"/>
          <w:b/>
          <w:bCs/>
          <w:color w:val="000000"/>
          <w:sz w:val="24"/>
          <w:szCs w:val="24"/>
          <w:lang w:eastAsia="tr-TR"/>
        </w:rPr>
        <w:t>kredi üst limiti 35 milyon liradan 80 milyon liraya arttı.</w:t>
      </w:r>
      <w:r>
        <w:rPr>
          <w:rFonts w:ascii="Segoe UI" w:eastAsia="Times New Roman" w:hAnsi="Segoe UI" w:cs="Segoe UI"/>
          <w:color w:val="000000"/>
          <w:sz w:val="24"/>
          <w:szCs w:val="24"/>
          <w:lang w:eastAsia="tr-TR"/>
        </w:rPr>
        <w:t xml:space="preserve"> </w:t>
      </w:r>
      <w:r w:rsidRPr="00585100">
        <w:rPr>
          <w:rFonts w:ascii="Segoe UI" w:eastAsia="Times New Roman" w:hAnsi="Segoe UI" w:cs="Segoe UI"/>
          <w:b/>
          <w:bCs/>
          <w:color w:val="000000"/>
          <w:sz w:val="24"/>
          <w:szCs w:val="24"/>
          <w:lang w:eastAsia="tr-TR"/>
        </w:rPr>
        <w:t>80 milyon lira krediye sıfır faiz</w:t>
      </w:r>
    </w:p>
    <w:p w:rsidR="00E83DE5" w:rsidRPr="00585100" w:rsidRDefault="00E83DE5" w:rsidP="000673A2">
      <w:pPr>
        <w:shd w:val="clear" w:color="auto" w:fill="FFFFFF"/>
        <w:spacing w:after="100" w:afterAutospacing="1" w:line="240" w:lineRule="auto"/>
        <w:jc w:val="both"/>
        <w:rPr>
          <w:rFonts w:ascii="Segoe UI" w:eastAsia="Times New Roman" w:hAnsi="Segoe UI" w:cs="Segoe UI"/>
          <w:color w:val="000000"/>
          <w:sz w:val="24"/>
          <w:szCs w:val="24"/>
          <w:lang w:eastAsia="tr-TR"/>
        </w:rPr>
      </w:pPr>
      <w:r w:rsidRPr="00585100">
        <w:rPr>
          <w:rFonts w:ascii="Segoe UI" w:eastAsia="Times New Roman" w:hAnsi="Segoe UI" w:cs="Segoe UI"/>
          <w:color w:val="000000"/>
          <w:sz w:val="24"/>
          <w:szCs w:val="24"/>
          <w:lang w:eastAsia="tr-TR"/>
        </w:rPr>
        <w:t>Kredinin tamamı yüzde 100 faiz indirimli olarak verilecek, yani sıfır faiz uygulanacak.</w:t>
      </w:r>
    </w:p>
    <w:p w:rsidR="00E83DE5" w:rsidRPr="00585100" w:rsidRDefault="00E83DE5" w:rsidP="000673A2">
      <w:pPr>
        <w:shd w:val="clear" w:color="auto" w:fill="FFFFFF"/>
        <w:spacing w:after="100" w:afterAutospacing="1" w:line="240" w:lineRule="auto"/>
        <w:jc w:val="both"/>
        <w:rPr>
          <w:rFonts w:ascii="Segoe UI" w:eastAsia="Times New Roman" w:hAnsi="Segoe UI" w:cs="Segoe UI"/>
          <w:color w:val="000000"/>
          <w:sz w:val="24"/>
          <w:szCs w:val="24"/>
          <w:lang w:eastAsia="tr-TR"/>
        </w:rPr>
      </w:pPr>
      <w:r w:rsidRPr="00585100">
        <w:rPr>
          <w:rFonts w:ascii="Segoe UI" w:eastAsia="Times New Roman" w:hAnsi="Segoe UI" w:cs="Segoe UI"/>
          <w:b/>
          <w:bCs/>
          <w:color w:val="000000"/>
          <w:sz w:val="24"/>
          <w:szCs w:val="24"/>
          <w:lang w:eastAsia="tr-TR"/>
        </w:rPr>
        <w:t xml:space="preserve">13- Süs bitkileri ve tıbbi </w:t>
      </w:r>
      <w:proofErr w:type="gramStart"/>
      <w:r w:rsidRPr="00585100">
        <w:rPr>
          <w:rFonts w:ascii="Segoe UI" w:eastAsia="Times New Roman" w:hAnsi="Segoe UI" w:cs="Segoe UI"/>
          <w:b/>
          <w:bCs/>
          <w:color w:val="000000"/>
          <w:sz w:val="24"/>
          <w:szCs w:val="24"/>
          <w:lang w:eastAsia="tr-TR"/>
        </w:rPr>
        <w:t>aromatik</w:t>
      </w:r>
      <w:proofErr w:type="gramEnd"/>
      <w:r w:rsidRPr="00585100">
        <w:rPr>
          <w:rFonts w:ascii="Segoe UI" w:eastAsia="Times New Roman" w:hAnsi="Segoe UI" w:cs="Segoe UI"/>
          <w:b/>
          <w:bCs/>
          <w:color w:val="000000"/>
          <w:sz w:val="24"/>
          <w:szCs w:val="24"/>
          <w:lang w:eastAsia="tr-TR"/>
        </w:rPr>
        <w:t xml:space="preserve"> bitkilerde </w:t>
      </w:r>
      <w:r>
        <w:rPr>
          <w:rFonts w:ascii="Segoe UI" w:eastAsia="Times New Roman" w:hAnsi="Segoe UI" w:cs="Segoe UI"/>
          <w:b/>
          <w:bCs/>
          <w:color w:val="000000"/>
          <w:sz w:val="24"/>
          <w:szCs w:val="24"/>
          <w:lang w:eastAsia="tr-TR"/>
        </w:rPr>
        <w:t>kredi üst limiti 15 milyon liradan 30 milyon liraya arttı.</w:t>
      </w:r>
    </w:p>
    <w:p w:rsidR="00E83DE5" w:rsidRPr="00585100" w:rsidRDefault="00E83DE5" w:rsidP="000673A2">
      <w:pPr>
        <w:shd w:val="clear" w:color="auto" w:fill="FFFFFF"/>
        <w:spacing w:after="100" w:afterAutospacing="1" w:line="240" w:lineRule="auto"/>
        <w:jc w:val="both"/>
        <w:rPr>
          <w:rFonts w:ascii="Segoe UI" w:eastAsia="Times New Roman" w:hAnsi="Segoe UI" w:cs="Segoe UI"/>
          <w:color w:val="000000"/>
          <w:sz w:val="24"/>
          <w:szCs w:val="24"/>
          <w:lang w:eastAsia="tr-TR"/>
        </w:rPr>
      </w:pPr>
      <w:r w:rsidRPr="00585100">
        <w:rPr>
          <w:rFonts w:ascii="Segoe UI" w:eastAsia="Times New Roman" w:hAnsi="Segoe UI" w:cs="Segoe UI"/>
          <w:color w:val="000000"/>
          <w:sz w:val="24"/>
          <w:szCs w:val="24"/>
          <w:lang w:eastAsia="tr-TR"/>
        </w:rPr>
        <w:t xml:space="preserve">Faiz indirim oranı yüzde 50 olan bu kredilerde </w:t>
      </w:r>
      <w:proofErr w:type="gramStart"/>
      <w:r w:rsidRPr="00585100">
        <w:rPr>
          <w:rFonts w:ascii="Segoe UI" w:eastAsia="Times New Roman" w:hAnsi="Segoe UI" w:cs="Segoe UI"/>
          <w:color w:val="000000"/>
          <w:sz w:val="24"/>
          <w:szCs w:val="24"/>
          <w:lang w:eastAsia="tr-TR"/>
        </w:rPr>
        <w:t>kriterler</w:t>
      </w:r>
      <w:proofErr w:type="gramEnd"/>
      <w:r w:rsidRPr="00585100">
        <w:rPr>
          <w:rFonts w:ascii="Segoe UI" w:eastAsia="Times New Roman" w:hAnsi="Segoe UI" w:cs="Segoe UI"/>
          <w:color w:val="000000"/>
          <w:sz w:val="24"/>
          <w:szCs w:val="24"/>
          <w:lang w:eastAsia="tr-TR"/>
        </w:rPr>
        <w:t xml:space="preserve"> yerine getirildikçe faiz indirimi yatırım kredilerinde yüzde 80’e, işletme kredilerinde yüzde 100’e ulaşacak.</w:t>
      </w:r>
    </w:p>
    <w:p w:rsidR="00E83DE5" w:rsidRPr="00585100" w:rsidRDefault="00E83DE5" w:rsidP="000673A2">
      <w:pPr>
        <w:shd w:val="clear" w:color="auto" w:fill="FFFFFF"/>
        <w:spacing w:after="100" w:afterAutospacing="1" w:line="240" w:lineRule="auto"/>
        <w:jc w:val="both"/>
        <w:rPr>
          <w:rFonts w:ascii="Segoe UI" w:eastAsia="Times New Roman" w:hAnsi="Segoe UI" w:cs="Segoe UI"/>
          <w:color w:val="000000"/>
          <w:sz w:val="24"/>
          <w:szCs w:val="24"/>
          <w:lang w:eastAsia="tr-TR"/>
        </w:rPr>
      </w:pPr>
      <w:r w:rsidRPr="00585100">
        <w:rPr>
          <w:rFonts w:ascii="Segoe UI" w:eastAsia="Times New Roman" w:hAnsi="Segoe UI" w:cs="Segoe UI"/>
          <w:b/>
          <w:bCs/>
          <w:color w:val="000000"/>
          <w:sz w:val="24"/>
          <w:szCs w:val="24"/>
          <w:lang w:eastAsia="tr-TR"/>
        </w:rPr>
        <w:t>14- Stratejik bitkisel üretim kredi kapsamından çıkarıldı</w:t>
      </w:r>
    </w:p>
    <w:p w:rsidR="00E83DE5" w:rsidRPr="00585100" w:rsidRDefault="00E83DE5" w:rsidP="000673A2">
      <w:pPr>
        <w:shd w:val="clear" w:color="auto" w:fill="FFFFFF"/>
        <w:spacing w:after="100" w:afterAutospacing="1" w:line="240" w:lineRule="auto"/>
        <w:jc w:val="both"/>
        <w:rPr>
          <w:rFonts w:ascii="Segoe UI" w:eastAsia="Times New Roman" w:hAnsi="Segoe UI" w:cs="Segoe UI"/>
          <w:color w:val="000000"/>
          <w:sz w:val="24"/>
          <w:szCs w:val="24"/>
          <w:lang w:eastAsia="tr-TR"/>
        </w:rPr>
      </w:pPr>
      <w:r w:rsidRPr="00585100">
        <w:rPr>
          <w:rFonts w:ascii="Segoe UI" w:eastAsia="Times New Roman" w:hAnsi="Segoe UI" w:cs="Segoe UI"/>
          <w:b/>
          <w:bCs/>
          <w:color w:val="000000"/>
          <w:sz w:val="24"/>
          <w:szCs w:val="24"/>
          <w:lang w:eastAsia="tr-TR"/>
        </w:rPr>
        <w:t xml:space="preserve">15- Meyve yetiştiriciliği ve bağcılık </w:t>
      </w:r>
      <w:r>
        <w:rPr>
          <w:rFonts w:ascii="Segoe UI" w:eastAsia="Times New Roman" w:hAnsi="Segoe UI" w:cs="Segoe UI"/>
          <w:b/>
          <w:bCs/>
          <w:color w:val="000000"/>
          <w:sz w:val="24"/>
          <w:szCs w:val="24"/>
          <w:lang w:eastAsia="tr-TR"/>
        </w:rPr>
        <w:t>kredi üst limiti 20 milyon liradan 40 milyon liraya arttı.</w:t>
      </w:r>
    </w:p>
    <w:p w:rsidR="00E83DE5" w:rsidRPr="00585100" w:rsidRDefault="00E83DE5" w:rsidP="000673A2">
      <w:pPr>
        <w:shd w:val="clear" w:color="auto" w:fill="FFFFFF"/>
        <w:spacing w:after="100" w:afterAutospacing="1" w:line="240" w:lineRule="auto"/>
        <w:jc w:val="both"/>
        <w:rPr>
          <w:rFonts w:ascii="Segoe UI" w:eastAsia="Times New Roman" w:hAnsi="Segoe UI" w:cs="Segoe UI"/>
          <w:color w:val="000000"/>
          <w:sz w:val="24"/>
          <w:szCs w:val="24"/>
          <w:lang w:eastAsia="tr-TR"/>
        </w:rPr>
      </w:pPr>
      <w:r>
        <w:rPr>
          <w:rFonts w:ascii="Segoe UI" w:eastAsia="Times New Roman" w:hAnsi="Segoe UI" w:cs="Segoe UI"/>
          <w:color w:val="000000"/>
          <w:sz w:val="24"/>
          <w:szCs w:val="24"/>
          <w:lang w:eastAsia="tr-TR"/>
        </w:rPr>
        <w:t>M</w:t>
      </w:r>
      <w:r w:rsidRPr="00585100">
        <w:rPr>
          <w:rFonts w:ascii="Segoe UI" w:eastAsia="Times New Roman" w:hAnsi="Segoe UI" w:cs="Segoe UI"/>
          <w:color w:val="000000"/>
          <w:sz w:val="24"/>
          <w:szCs w:val="24"/>
          <w:lang w:eastAsia="tr-TR"/>
        </w:rPr>
        <w:t>eyve yetiştiriciliği ve bağcılıkta faiz indirim oranı yüzde 75 olarak belirlendi. Kriterler yerine getirilerek yüzde 100’e kadar faiz indirimi alınabilecek.</w:t>
      </w:r>
    </w:p>
    <w:p w:rsidR="00E83DE5" w:rsidRDefault="00E83DE5" w:rsidP="000673A2">
      <w:pPr>
        <w:shd w:val="clear" w:color="auto" w:fill="FFFFFF"/>
        <w:spacing w:after="100" w:afterAutospacing="1" w:line="240" w:lineRule="auto"/>
        <w:jc w:val="both"/>
        <w:rPr>
          <w:rFonts w:ascii="Segoe UI" w:eastAsia="Times New Roman" w:hAnsi="Segoe UI" w:cs="Segoe UI"/>
          <w:b/>
          <w:bCs/>
          <w:color w:val="000000"/>
          <w:sz w:val="24"/>
          <w:szCs w:val="24"/>
          <w:lang w:eastAsia="tr-TR"/>
        </w:rPr>
      </w:pPr>
      <w:r w:rsidRPr="00585100">
        <w:rPr>
          <w:rFonts w:ascii="Segoe UI" w:eastAsia="Times New Roman" w:hAnsi="Segoe UI" w:cs="Segoe UI"/>
          <w:b/>
          <w:bCs/>
          <w:color w:val="000000"/>
          <w:sz w:val="24"/>
          <w:szCs w:val="24"/>
          <w:lang w:eastAsia="tr-TR"/>
        </w:rPr>
        <w:t xml:space="preserve">16- Temel bitkisel üretimde </w:t>
      </w:r>
      <w:r>
        <w:rPr>
          <w:rFonts w:ascii="Segoe UI" w:eastAsia="Times New Roman" w:hAnsi="Segoe UI" w:cs="Segoe UI"/>
          <w:b/>
          <w:bCs/>
          <w:color w:val="000000"/>
          <w:sz w:val="24"/>
          <w:szCs w:val="24"/>
          <w:lang w:eastAsia="tr-TR"/>
        </w:rPr>
        <w:t xml:space="preserve">300 bin liraya kadar yüzde </w:t>
      </w:r>
      <w:proofErr w:type="gramStart"/>
      <w:r>
        <w:rPr>
          <w:rFonts w:ascii="Segoe UI" w:eastAsia="Times New Roman" w:hAnsi="Segoe UI" w:cs="Segoe UI"/>
          <w:b/>
          <w:bCs/>
          <w:color w:val="000000"/>
          <w:sz w:val="24"/>
          <w:szCs w:val="24"/>
          <w:lang w:eastAsia="tr-TR"/>
        </w:rPr>
        <w:t>sıfır  faiz</w:t>
      </w:r>
      <w:proofErr w:type="gramEnd"/>
      <w:r>
        <w:rPr>
          <w:rFonts w:ascii="Segoe UI" w:eastAsia="Times New Roman" w:hAnsi="Segoe UI" w:cs="Segoe UI"/>
          <w:b/>
          <w:bCs/>
          <w:color w:val="000000"/>
          <w:sz w:val="24"/>
          <w:szCs w:val="24"/>
          <w:lang w:eastAsia="tr-TR"/>
        </w:rPr>
        <w:t xml:space="preserve"> </w:t>
      </w:r>
    </w:p>
    <w:p w:rsidR="00E83DE5" w:rsidRPr="00585100" w:rsidRDefault="00E83DE5" w:rsidP="000673A2">
      <w:pPr>
        <w:shd w:val="clear" w:color="auto" w:fill="FFFFFF"/>
        <w:spacing w:after="100" w:afterAutospacing="1" w:line="240" w:lineRule="auto"/>
        <w:jc w:val="both"/>
        <w:rPr>
          <w:rFonts w:ascii="Segoe UI" w:eastAsia="Times New Roman" w:hAnsi="Segoe UI" w:cs="Segoe UI"/>
          <w:color w:val="000000"/>
          <w:sz w:val="24"/>
          <w:szCs w:val="24"/>
          <w:lang w:eastAsia="tr-TR"/>
        </w:rPr>
      </w:pPr>
      <w:r w:rsidRPr="00585100">
        <w:rPr>
          <w:rFonts w:ascii="Segoe UI" w:eastAsia="Times New Roman" w:hAnsi="Segoe UI" w:cs="Segoe UI"/>
          <w:color w:val="000000"/>
          <w:sz w:val="24"/>
          <w:szCs w:val="24"/>
          <w:lang w:eastAsia="tr-TR"/>
        </w:rPr>
        <w:t>Kredi üst limiti 5 milyon liradan 10 milyon liraya çıkarılan temel bitkisel üretimde (eski adıyla geleneksel, yaygın bitkisel üretim) 300 bin liraya kadar olan kısmı için hem yatırım hem de işletme kredisinde yüzde 100 faiz indirimi uygulanacak. 300 bin liranın üzerindeki kredilerde ise faiz indirim oranı yüzde 50 olarak belirlendi. Kriterler yerine getirildikçe faiz indirimi yüzde 100’e kadar çıkabilecek.</w:t>
      </w:r>
    </w:p>
    <w:p w:rsidR="00E83DE5" w:rsidRPr="00585100" w:rsidRDefault="00E83DE5" w:rsidP="000673A2">
      <w:pPr>
        <w:shd w:val="clear" w:color="auto" w:fill="FFFFFF"/>
        <w:spacing w:after="100" w:afterAutospacing="1" w:line="240" w:lineRule="auto"/>
        <w:jc w:val="both"/>
        <w:rPr>
          <w:rFonts w:ascii="Segoe UI" w:eastAsia="Times New Roman" w:hAnsi="Segoe UI" w:cs="Segoe UI"/>
          <w:color w:val="000000"/>
          <w:sz w:val="24"/>
          <w:szCs w:val="24"/>
          <w:lang w:eastAsia="tr-TR"/>
        </w:rPr>
      </w:pPr>
      <w:r w:rsidRPr="00585100">
        <w:rPr>
          <w:rFonts w:ascii="Segoe UI" w:eastAsia="Times New Roman" w:hAnsi="Segoe UI" w:cs="Segoe UI"/>
          <w:b/>
          <w:bCs/>
          <w:color w:val="000000"/>
          <w:sz w:val="24"/>
          <w:szCs w:val="24"/>
          <w:lang w:eastAsia="tr-TR"/>
        </w:rPr>
        <w:t>17- Tarım makinelerinde farklı uygulama</w:t>
      </w:r>
    </w:p>
    <w:p w:rsidR="00E83DE5" w:rsidRPr="00585100" w:rsidRDefault="00E83DE5" w:rsidP="000673A2">
      <w:pPr>
        <w:shd w:val="clear" w:color="auto" w:fill="FFFFFF"/>
        <w:spacing w:after="100" w:afterAutospacing="1" w:line="240" w:lineRule="auto"/>
        <w:jc w:val="both"/>
        <w:rPr>
          <w:rFonts w:ascii="Segoe UI" w:eastAsia="Times New Roman" w:hAnsi="Segoe UI" w:cs="Segoe UI"/>
          <w:color w:val="000000"/>
          <w:sz w:val="24"/>
          <w:szCs w:val="24"/>
          <w:lang w:eastAsia="tr-TR"/>
        </w:rPr>
      </w:pPr>
      <w:r>
        <w:rPr>
          <w:rFonts w:ascii="Segoe UI" w:eastAsia="Times New Roman" w:hAnsi="Segoe UI" w:cs="Segoe UI"/>
          <w:color w:val="000000"/>
          <w:sz w:val="24"/>
          <w:szCs w:val="24"/>
          <w:lang w:eastAsia="tr-TR"/>
        </w:rPr>
        <w:t>T</w:t>
      </w:r>
      <w:r w:rsidRPr="00585100">
        <w:rPr>
          <w:rFonts w:ascii="Segoe UI" w:eastAsia="Times New Roman" w:hAnsi="Segoe UI" w:cs="Segoe UI"/>
          <w:color w:val="000000"/>
          <w:sz w:val="24"/>
          <w:szCs w:val="24"/>
          <w:lang w:eastAsia="tr-TR"/>
        </w:rPr>
        <w:t>arım makinelerinde 10 milyon lira üst limitli kredi sadece yatırım için verilecek. Bu kalemde işletme kredisi yok. Yüzde 50 faiz indirimli kredi, yurt içinde üretilen makine alımına ilave yüzde 20, birinci derecede tarımsal amaçlı örgütler için yüzde 10 ilave faiz indirimi uygulanacak. Kredide uygulanabilecek en yüksek faiz indirim oranı yüzde 85 olacak.</w:t>
      </w:r>
    </w:p>
    <w:p w:rsidR="00E83DE5" w:rsidRPr="00585100" w:rsidRDefault="00E83DE5" w:rsidP="000673A2">
      <w:pPr>
        <w:shd w:val="clear" w:color="auto" w:fill="FFFFFF"/>
        <w:spacing w:after="100" w:afterAutospacing="1" w:line="240" w:lineRule="auto"/>
        <w:jc w:val="both"/>
        <w:rPr>
          <w:rFonts w:ascii="Segoe UI" w:eastAsia="Times New Roman" w:hAnsi="Segoe UI" w:cs="Segoe UI"/>
          <w:color w:val="000000"/>
          <w:sz w:val="24"/>
          <w:szCs w:val="24"/>
          <w:lang w:eastAsia="tr-TR"/>
        </w:rPr>
      </w:pPr>
      <w:r w:rsidRPr="00585100">
        <w:rPr>
          <w:rFonts w:ascii="Segoe UI" w:eastAsia="Times New Roman" w:hAnsi="Segoe UI" w:cs="Segoe UI"/>
          <w:b/>
          <w:bCs/>
          <w:color w:val="000000"/>
          <w:sz w:val="24"/>
          <w:szCs w:val="24"/>
          <w:lang w:eastAsia="tr-TR"/>
        </w:rPr>
        <w:t xml:space="preserve">18- Traktörde kredi limiti </w:t>
      </w:r>
      <w:r>
        <w:rPr>
          <w:rFonts w:ascii="Segoe UI" w:eastAsia="Times New Roman" w:hAnsi="Segoe UI" w:cs="Segoe UI"/>
          <w:b/>
          <w:bCs/>
          <w:color w:val="000000"/>
          <w:sz w:val="24"/>
          <w:szCs w:val="24"/>
          <w:lang w:eastAsia="tr-TR"/>
        </w:rPr>
        <w:t xml:space="preserve">1 milyon liradan </w:t>
      </w:r>
      <w:r w:rsidRPr="00585100">
        <w:rPr>
          <w:rFonts w:ascii="Segoe UI" w:eastAsia="Times New Roman" w:hAnsi="Segoe UI" w:cs="Segoe UI"/>
          <w:b/>
          <w:bCs/>
          <w:color w:val="000000"/>
          <w:sz w:val="24"/>
          <w:szCs w:val="24"/>
          <w:lang w:eastAsia="tr-TR"/>
        </w:rPr>
        <w:t>2 milyon lira</w:t>
      </w:r>
      <w:r>
        <w:rPr>
          <w:rFonts w:ascii="Segoe UI" w:eastAsia="Times New Roman" w:hAnsi="Segoe UI" w:cs="Segoe UI"/>
          <w:b/>
          <w:bCs/>
          <w:color w:val="000000"/>
          <w:sz w:val="24"/>
          <w:szCs w:val="24"/>
          <w:lang w:eastAsia="tr-TR"/>
        </w:rPr>
        <w:t>ya arttı.</w:t>
      </w:r>
    </w:p>
    <w:p w:rsidR="00E83DE5" w:rsidRDefault="000035A6" w:rsidP="000673A2">
      <w:pPr>
        <w:shd w:val="clear" w:color="auto" w:fill="FFFFFF"/>
        <w:spacing w:after="100" w:afterAutospacing="1" w:line="240" w:lineRule="auto"/>
        <w:jc w:val="both"/>
        <w:rPr>
          <w:rFonts w:ascii="Segoe UI" w:eastAsia="Times New Roman" w:hAnsi="Segoe UI" w:cs="Segoe UI"/>
          <w:color w:val="000000"/>
          <w:sz w:val="24"/>
          <w:szCs w:val="24"/>
          <w:lang w:eastAsia="tr-TR"/>
        </w:rPr>
      </w:pPr>
      <w:hyperlink r:id="rId8" w:tgtFrame="_blank" w:tooltip="Faiz" w:history="1">
        <w:r w:rsidR="00E83DE5" w:rsidRPr="00585100">
          <w:rPr>
            <w:rFonts w:ascii="Segoe UI" w:eastAsia="Times New Roman" w:hAnsi="Segoe UI" w:cs="Segoe UI"/>
            <w:color w:val="2D3376"/>
            <w:sz w:val="24"/>
            <w:szCs w:val="24"/>
            <w:lang w:eastAsia="tr-TR"/>
          </w:rPr>
          <w:t>Faiz</w:t>
        </w:r>
      </w:hyperlink>
      <w:r w:rsidR="00E83DE5" w:rsidRPr="00585100">
        <w:rPr>
          <w:rFonts w:ascii="Segoe UI" w:eastAsia="Times New Roman" w:hAnsi="Segoe UI" w:cs="Segoe UI"/>
          <w:color w:val="000000"/>
          <w:sz w:val="24"/>
          <w:szCs w:val="24"/>
          <w:lang w:eastAsia="tr-TR"/>
        </w:rPr>
        <w:t> indirimi ise yüzde</w:t>
      </w:r>
      <w:r w:rsidR="00E83DE5">
        <w:rPr>
          <w:rFonts w:ascii="Segoe UI" w:eastAsia="Times New Roman" w:hAnsi="Segoe UI" w:cs="Segoe UI"/>
          <w:color w:val="000000"/>
          <w:sz w:val="24"/>
          <w:szCs w:val="24"/>
          <w:lang w:eastAsia="tr-TR"/>
        </w:rPr>
        <w:t xml:space="preserve"> 25 olacak.</w:t>
      </w:r>
    </w:p>
    <w:p w:rsidR="00E83DE5" w:rsidRDefault="00E83DE5" w:rsidP="000673A2">
      <w:pPr>
        <w:shd w:val="clear" w:color="auto" w:fill="FFFFFF"/>
        <w:spacing w:after="100" w:afterAutospacing="1" w:line="240" w:lineRule="auto"/>
        <w:jc w:val="both"/>
        <w:rPr>
          <w:rFonts w:ascii="Segoe UI" w:eastAsia="Times New Roman" w:hAnsi="Segoe UI" w:cs="Segoe UI"/>
          <w:color w:val="000000"/>
          <w:sz w:val="24"/>
          <w:szCs w:val="24"/>
          <w:lang w:eastAsia="tr-TR"/>
        </w:rPr>
      </w:pPr>
      <w:r w:rsidRPr="00585100">
        <w:rPr>
          <w:rFonts w:ascii="Segoe UI" w:eastAsia="Times New Roman" w:hAnsi="Segoe UI" w:cs="Segoe UI"/>
          <w:color w:val="000000"/>
          <w:sz w:val="24"/>
          <w:szCs w:val="24"/>
          <w:lang w:eastAsia="tr-TR"/>
        </w:rPr>
        <w:t xml:space="preserve">Yurt içinde üretilen traktör alımında ilave yüzde 25 faiz indirimi uygulanacak. </w:t>
      </w:r>
    </w:p>
    <w:p w:rsidR="00E83DE5" w:rsidRDefault="00E83DE5" w:rsidP="000673A2">
      <w:pPr>
        <w:shd w:val="clear" w:color="auto" w:fill="FFFFFF"/>
        <w:spacing w:after="100" w:afterAutospacing="1" w:line="240" w:lineRule="auto"/>
        <w:jc w:val="both"/>
        <w:rPr>
          <w:rFonts w:ascii="Segoe UI" w:eastAsia="Times New Roman" w:hAnsi="Segoe UI" w:cs="Segoe UI"/>
          <w:color w:val="000000"/>
          <w:sz w:val="24"/>
          <w:szCs w:val="24"/>
          <w:lang w:eastAsia="tr-TR"/>
        </w:rPr>
      </w:pPr>
      <w:r w:rsidRPr="00585100">
        <w:rPr>
          <w:rFonts w:ascii="Segoe UI" w:eastAsia="Times New Roman" w:hAnsi="Segoe UI" w:cs="Segoe UI"/>
          <w:color w:val="000000"/>
          <w:sz w:val="24"/>
          <w:szCs w:val="24"/>
          <w:lang w:eastAsia="tr-TR"/>
        </w:rPr>
        <w:t xml:space="preserve">Birinci derecede tarımsal amaçlı örgütlere ilave yüzde 10 faiz indirimi olacak. </w:t>
      </w:r>
    </w:p>
    <w:p w:rsidR="00E83DE5" w:rsidRPr="00585100" w:rsidRDefault="00E83DE5" w:rsidP="000673A2">
      <w:pPr>
        <w:shd w:val="clear" w:color="auto" w:fill="FFFFFF"/>
        <w:spacing w:after="100" w:afterAutospacing="1" w:line="240" w:lineRule="auto"/>
        <w:jc w:val="both"/>
        <w:rPr>
          <w:rFonts w:ascii="Segoe UI" w:eastAsia="Times New Roman" w:hAnsi="Segoe UI" w:cs="Segoe UI"/>
          <w:b/>
          <w:color w:val="000000"/>
          <w:sz w:val="24"/>
          <w:szCs w:val="24"/>
          <w:lang w:eastAsia="tr-TR"/>
        </w:rPr>
      </w:pPr>
      <w:r w:rsidRPr="00585100">
        <w:rPr>
          <w:rFonts w:ascii="Segoe UI" w:eastAsia="Times New Roman" w:hAnsi="Segoe UI" w:cs="Segoe UI"/>
          <w:b/>
          <w:color w:val="000000"/>
          <w:sz w:val="24"/>
          <w:szCs w:val="24"/>
          <w:lang w:eastAsia="tr-TR"/>
        </w:rPr>
        <w:lastRenderedPageBreak/>
        <w:t>Traktör kredisinde faiz indirimi en fazla yüzde 60 olacak.</w:t>
      </w:r>
    </w:p>
    <w:p w:rsidR="000673A2" w:rsidRDefault="000673A2" w:rsidP="000673A2">
      <w:pPr>
        <w:shd w:val="clear" w:color="auto" w:fill="FFFFFF"/>
        <w:spacing w:after="100" w:afterAutospacing="1" w:line="240" w:lineRule="auto"/>
        <w:jc w:val="both"/>
        <w:outlineLvl w:val="2"/>
        <w:rPr>
          <w:rFonts w:ascii="Segoe UI" w:eastAsia="Times New Roman" w:hAnsi="Segoe UI" w:cs="Segoe UI"/>
          <w:b/>
          <w:bCs/>
          <w:color w:val="FF0000"/>
          <w:sz w:val="27"/>
          <w:szCs w:val="27"/>
          <w:lang w:eastAsia="tr-TR"/>
        </w:rPr>
      </w:pPr>
    </w:p>
    <w:p w:rsidR="00E83DE5" w:rsidRPr="00585100" w:rsidRDefault="00E83DE5" w:rsidP="000673A2">
      <w:pPr>
        <w:shd w:val="clear" w:color="auto" w:fill="FFFFFF"/>
        <w:spacing w:after="100" w:afterAutospacing="1" w:line="240" w:lineRule="auto"/>
        <w:jc w:val="both"/>
        <w:outlineLvl w:val="2"/>
        <w:rPr>
          <w:rFonts w:ascii="Segoe UI" w:eastAsia="Times New Roman" w:hAnsi="Segoe UI" w:cs="Segoe UI"/>
          <w:b/>
          <w:bCs/>
          <w:color w:val="000000"/>
          <w:sz w:val="27"/>
          <w:szCs w:val="27"/>
          <w:lang w:eastAsia="tr-TR"/>
        </w:rPr>
      </w:pPr>
      <w:r w:rsidRPr="00585100">
        <w:rPr>
          <w:rFonts w:ascii="Segoe UI" w:eastAsia="Times New Roman" w:hAnsi="Segoe UI" w:cs="Segoe UI"/>
          <w:b/>
          <w:bCs/>
          <w:color w:val="FF0000"/>
          <w:sz w:val="27"/>
          <w:szCs w:val="27"/>
          <w:lang w:eastAsia="tr-TR"/>
        </w:rPr>
        <w:t>Diğer kredilerde limit ve faiz oranları</w:t>
      </w:r>
    </w:p>
    <w:p w:rsidR="00E83DE5" w:rsidRPr="00585100" w:rsidRDefault="00E83DE5" w:rsidP="000673A2">
      <w:pPr>
        <w:shd w:val="clear" w:color="auto" w:fill="FFFFFF"/>
        <w:spacing w:after="100" w:afterAutospacing="1" w:line="240" w:lineRule="auto"/>
        <w:jc w:val="both"/>
        <w:rPr>
          <w:rFonts w:ascii="Segoe UI" w:eastAsia="Times New Roman" w:hAnsi="Segoe UI" w:cs="Segoe UI"/>
          <w:color w:val="000000"/>
          <w:sz w:val="24"/>
          <w:szCs w:val="24"/>
          <w:lang w:eastAsia="tr-TR"/>
        </w:rPr>
      </w:pPr>
      <w:r w:rsidRPr="00585100">
        <w:rPr>
          <w:rFonts w:ascii="Segoe UI" w:eastAsia="Times New Roman" w:hAnsi="Segoe UI" w:cs="Segoe UI"/>
          <w:color w:val="000000"/>
          <w:sz w:val="24"/>
          <w:szCs w:val="24"/>
          <w:lang w:eastAsia="tr-TR"/>
        </w:rPr>
        <w:t>* Basınçlı sulama sitemi yatırımlarında 15 milyon lira üst limitli yatırım kredisinde yüzde 75 oranında faiz indirimi uygulanacak, yurt içinde üretilen makine alımında yüzde 25 ilave faiz indirimi olacak.</w:t>
      </w:r>
      <w:r w:rsidRPr="00585100">
        <w:rPr>
          <w:rFonts w:ascii="Segoe UI" w:eastAsia="Times New Roman" w:hAnsi="Segoe UI" w:cs="Segoe UI"/>
          <w:color w:val="000000"/>
          <w:sz w:val="24"/>
          <w:szCs w:val="24"/>
          <w:lang w:eastAsia="tr-TR"/>
        </w:rPr>
        <w:br/>
        <w:t>* Tarım makineleri parkı için 20 milyon lira üst limitli yüzde 75 faiz indirimli yatırım kredisi verilecek.</w:t>
      </w:r>
      <w:r w:rsidRPr="00585100">
        <w:rPr>
          <w:rFonts w:ascii="Segoe UI" w:eastAsia="Times New Roman" w:hAnsi="Segoe UI" w:cs="Segoe UI"/>
          <w:color w:val="000000"/>
          <w:sz w:val="24"/>
          <w:szCs w:val="24"/>
          <w:lang w:eastAsia="tr-TR"/>
        </w:rPr>
        <w:br/>
        <w:t>* Arazi alımı(birleştirme) için 10 milyon lira üst limitli kredi yüzde 25 faiz indirimi ile uygulanacak.</w:t>
      </w:r>
      <w:r w:rsidRPr="00585100">
        <w:rPr>
          <w:rFonts w:ascii="Segoe UI" w:eastAsia="Times New Roman" w:hAnsi="Segoe UI" w:cs="Segoe UI"/>
          <w:color w:val="000000"/>
          <w:sz w:val="24"/>
          <w:szCs w:val="24"/>
          <w:lang w:eastAsia="tr-TR"/>
        </w:rPr>
        <w:br/>
        <w:t>* Lisanslı depoculuk yatırımlarına yüzde 50 faiz indirimli 150 milyon liraya kadar yatırım kredisi kullandırılacak.</w:t>
      </w:r>
      <w:r w:rsidRPr="00585100">
        <w:rPr>
          <w:rFonts w:ascii="Segoe UI" w:eastAsia="Times New Roman" w:hAnsi="Segoe UI" w:cs="Segoe UI"/>
          <w:color w:val="000000"/>
          <w:sz w:val="24"/>
          <w:szCs w:val="24"/>
          <w:lang w:eastAsia="tr-TR"/>
        </w:rPr>
        <w:br/>
        <w:t>* Elektronik Ürün Senedi(ELÜS) Kredisi kapsamında yüzde 100 faiz indirimli 15 milyon liraya kadar kredi verilecek.</w:t>
      </w:r>
      <w:r w:rsidRPr="00585100">
        <w:rPr>
          <w:rFonts w:ascii="Segoe UI" w:eastAsia="Times New Roman" w:hAnsi="Segoe UI" w:cs="Segoe UI"/>
          <w:color w:val="000000"/>
          <w:sz w:val="24"/>
          <w:szCs w:val="24"/>
          <w:lang w:eastAsia="tr-TR"/>
        </w:rPr>
        <w:br/>
        <w:t>* Soğuk hava deposu yatırımlarında 40 milyon lira üst limitli yatırım kredisi yüzde 50 faiz indirimli verilecek.</w:t>
      </w:r>
      <w:r w:rsidRPr="00585100">
        <w:rPr>
          <w:rFonts w:ascii="Segoe UI" w:eastAsia="Times New Roman" w:hAnsi="Segoe UI" w:cs="Segoe UI"/>
          <w:color w:val="000000"/>
          <w:sz w:val="24"/>
          <w:szCs w:val="24"/>
          <w:lang w:eastAsia="tr-TR"/>
        </w:rPr>
        <w:br/>
        <w:t>* Tarımsal ürünlerin işlenmesi için işletme ve yatırım kredisi üst limiti 30 milyon lira olarak belirlendi. Faiz indirim oranı yüzde 50 olacak. Organize tarım bölgesindeki yatırımlara yüzde 15 ilave faiz indirimi yapılacak.</w:t>
      </w:r>
      <w:r w:rsidRPr="00585100">
        <w:rPr>
          <w:rFonts w:ascii="Segoe UI" w:eastAsia="Times New Roman" w:hAnsi="Segoe UI" w:cs="Segoe UI"/>
          <w:color w:val="000000"/>
          <w:sz w:val="24"/>
          <w:szCs w:val="24"/>
          <w:lang w:eastAsia="tr-TR"/>
        </w:rPr>
        <w:br/>
        <w:t>* Sözleşmeli üretim yaptıran gerçek ve tüzel kişiler için 200 milyon liraya kadar yüzde 50 faiz indirimli işletme kredisi verilecek. Organize tarım bölgesindeki işletmelere ilave yüzde 20 faiz indirimi uygulanabilecek.</w:t>
      </w:r>
      <w:r w:rsidRPr="00585100">
        <w:rPr>
          <w:rFonts w:ascii="Segoe UI" w:eastAsia="Times New Roman" w:hAnsi="Segoe UI" w:cs="Segoe UI"/>
          <w:color w:val="000000"/>
          <w:sz w:val="24"/>
          <w:szCs w:val="24"/>
          <w:lang w:eastAsia="tr-TR"/>
        </w:rPr>
        <w:br/>
        <w:t>* Tarımsal elektrik bedeli için 5 milyon lira üst limitli işletme kredisi yüzde 100 faiz indirimli kullandırılacak.</w:t>
      </w:r>
      <w:r w:rsidRPr="00585100">
        <w:rPr>
          <w:rFonts w:ascii="Segoe UI" w:eastAsia="Times New Roman" w:hAnsi="Segoe UI" w:cs="Segoe UI"/>
          <w:color w:val="000000"/>
          <w:sz w:val="24"/>
          <w:szCs w:val="24"/>
          <w:lang w:eastAsia="tr-TR"/>
        </w:rPr>
        <w:br/>
        <w:t xml:space="preserve">* Tarımsal yenilenebilir enerji yatırımları için 15 milyon lira üst limitli yatırım kredisi yüzde 75 faiz indirimli uygulanacak, </w:t>
      </w:r>
      <w:proofErr w:type="gramStart"/>
      <w:r w:rsidRPr="00585100">
        <w:rPr>
          <w:rFonts w:ascii="Segoe UI" w:eastAsia="Times New Roman" w:hAnsi="Segoe UI" w:cs="Segoe UI"/>
          <w:color w:val="000000"/>
          <w:sz w:val="24"/>
          <w:szCs w:val="24"/>
          <w:lang w:eastAsia="tr-TR"/>
        </w:rPr>
        <w:t>kriterler</w:t>
      </w:r>
      <w:proofErr w:type="gramEnd"/>
      <w:r w:rsidRPr="00585100">
        <w:rPr>
          <w:rFonts w:ascii="Segoe UI" w:eastAsia="Times New Roman" w:hAnsi="Segoe UI" w:cs="Segoe UI"/>
          <w:color w:val="000000"/>
          <w:sz w:val="24"/>
          <w:szCs w:val="24"/>
          <w:lang w:eastAsia="tr-TR"/>
        </w:rPr>
        <w:t xml:space="preserve"> yerine getirildiğinde faiz indirimi yüzde 100 olabilecek.</w:t>
      </w:r>
      <w:r w:rsidRPr="00585100">
        <w:rPr>
          <w:rFonts w:ascii="Segoe UI" w:eastAsia="Times New Roman" w:hAnsi="Segoe UI" w:cs="Segoe UI"/>
          <w:color w:val="000000"/>
          <w:sz w:val="24"/>
          <w:szCs w:val="24"/>
          <w:lang w:eastAsia="tr-TR"/>
        </w:rPr>
        <w:br/>
        <w:t xml:space="preserve">* </w:t>
      </w:r>
      <w:proofErr w:type="spellStart"/>
      <w:r w:rsidRPr="00585100">
        <w:rPr>
          <w:rFonts w:ascii="Segoe UI" w:eastAsia="Times New Roman" w:hAnsi="Segoe UI" w:cs="Segoe UI"/>
          <w:color w:val="000000"/>
          <w:sz w:val="24"/>
          <w:szCs w:val="24"/>
          <w:lang w:eastAsia="tr-TR"/>
        </w:rPr>
        <w:t>Biyo</w:t>
      </w:r>
      <w:proofErr w:type="spellEnd"/>
      <w:r w:rsidRPr="00585100">
        <w:rPr>
          <w:rFonts w:ascii="Segoe UI" w:eastAsia="Times New Roman" w:hAnsi="Segoe UI" w:cs="Segoe UI"/>
          <w:color w:val="000000"/>
          <w:sz w:val="24"/>
          <w:szCs w:val="24"/>
          <w:lang w:eastAsia="tr-TR"/>
        </w:rPr>
        <w:t>-tarım yatırımlarında yatırım ve işletme kredilerinde yüzde 50 faiz indirimli 15 milyon liraya kadar kredi verilecek.</w:t>
      </w:r>
      <w:r w:rsidRPr="00585100">
        <w:rPr>
          <w:rFonts w:ascii="Segoe UI" w:eastAsia="Times New Roman" w:hAnsi="Segoe UI" w:cs="Segoe UI"/>
          <w:color w:val="000000"/>
          <w:sz w:val="24"/>
          <w:szCs w:val="24"/>
          <w:lang w:eastAsia="tr-TR"/>
        </w:rPr>
        <w:br/>
        <w:t>* Tarımsal </w:t>
      </w:r>
      <w:hyperlink r:id="rId9" w:tgtFrame="_blank" w:tooltip="Ar-Ge" w:history="1">
        <w:r w:rsidRPr="00585100">
          <w:rPr>
            <w:rFonts w:ascii="Segoe UI" w:eastAsia="Times New Roman" w:hAnsi="Segoe UI" w:cs="Segoe UI"/>
            <w:color w:val="2D3376"/>
            <w:sz w:val="24"/>
            <w:szCs w:val="24"/>
            <w:lang w:eastAsia="tr-TR"/>
          </w:rPr>
          <w:t>Ar-Ge</w:t>
        </w:r>
      </w:hyperlink>
      <w:r w:rsidRPr="00585100">
        <w:rPr>
          <w:rFonts w:ascii="Segoe UI" w:eastAsia="Times New Roman" w:hAnsi="Segoe UI" w:cs="Segoe UI"/>
          <w:color w:val="000000"/>
          <w:sz w:val="24"/>
          <w:szCs w:val="24"/>
          <w:lang w:eastAsia="tr-TR"/>
        </w:rPr>
        <w:t>(Araştırma geliştirme) için 10 milyon lira üst limitli kredi yüzde 50 faiz indirimli kullandırılacak.</w:t>
      </w:r>
      <w:r w:rsidRPr="00585100">
        <w:rPr>
          <w:rFonts w:ascii="Segoe UI" w:eastAsia="Times New Roman" w:hAnsi="Segoe UI" w:cs="Segoe UI"/>
          <w:color w:val="000000"/>
          <w:sz w:val="24"/>
          <w:szCs w:val="24"/>
          <w:lang w:eastAsia="tr-TR"/>
        </w:rPr>
        <w:br/>
        <w:t>* Kredi kullanımında sigorta zorunluluğu var</w:t>
      </w:r>
    </w:p>
    <w:p w:rsidR="00E83DE5" w:rsidRPr="00585100" w:rsidRDefault="00E83DE5" w:rsidP="000673A2">
      <w:pPr>
        <w:shd w:val="clear" w:color="auto" w:fill="FFFFFF"/>
        <w:spacing w:after="100" w:afterAutospacing="1" w:line="240" w:lineRule="auto"/>
        <w:jc w:val="both"/>
        <w:rPr>
          <w:rFonts w:ascii="Segoe UI" w:eastAsia="Times New Roman" w:hAnsi="Segoe UI" w:cs="Segoe UI"/>
          <w:color w:val="000000"/>
          <w:sz w:val="24"/>
          <w:szCs w:val="24"/>
          <w:lang w:eastAsia="tr-TR"/>
        </w:rPr>
      </w:pPr>
      <w:r w:rsidRPr="00585100">
        <w:rPr>
          <w:rFonts w:ascii="Segoe UI" w:eastAsia="Times New Roman" w:hAnsi="Segoe UI" w:cs="Segoe UI"/>
          <w:color w:val="000000"/>
          <w:sz w:val="24"/>
          <w:szCs w:val="24"/>
          <w:lang w:eastAsia="tr-TR"/>
        </w:rPr>
        <w:t xml:space="preserve">Kararname kapsamında kredi kullanımında sigorta yapılması zorunlu olacak. </w:t>
      </w:r>
      <w:proofErr w:type="gramStart"/>
      <w:r w:rsidRPr="00585100">
        <w:rPr>
          <w:rFonts w:ascii="Segoe UI" w:eastAsia="Times New Roman" w:hAnsi="Segoe UI" w:cs="Segoe UI"/>
          <w:color w:val="000000"/>
          <w:sz w:val="24"/>
          <w:szCs w:val="24"/>
          <w:lang w:eastAsia="tr-TR"/>
        </w:rPr>
        <w:t>Söz konusu kararnamede sigorta ile ilgili şu değerlendirmeye yer veriliyor: “Karar kapsamında kredi kullanmak suretiyle yapılan yatırımlardan sigortaya konu olabilecek varlıklar (ahır, kümes, hayvan ve benzeri), krediye konu tarımsal ürünler ve doğrudan kredi konusu olmamakla birlikte, bu faaliyetin yapılabilmesi için gerekli girdilerin alınması amacıyla kredi kullanılan tarımsal varlıkların (örneğin, yalnızca yem giderlerinin finansmanı amacıyla kredi kullanılan hayvancılık faaliyetlerinde krediye konu olmasa da yem alımına konu hayvanlar ve benzeri) kredi tutarı üzerinden sigorta ettirilmesi zorunludur.</w:t>
      </w:r>
      <w:proofErr w:type="gramEnd"/>
    </w:p>
    <w:p w:rsidR="00E83DE5" w:rsidRPr="00585100" w:rsidRDefault="00E83DE5" w:rsidP="000673A2">
      <w:pPr>
        <w:shd w:val="clear" w:color="auto" w:fill="FFFFFF"/>
        <w:spacing w:after="100" w:afterAutospacing="1" w:line="240" w:lineRule="auto"/>
        <w:jc w:val="both"/>
        <w:rPr>
          <w:rFonts w:ascii="Segoe UI" w:eastAsia="Times New Roman" w:hAnsi="Segoe UI" w:cs="Segoe UI"/>
          <w:color w:val="000000"/>
          <w:sz w:val="24"/>
          <w:szCs w:val="24"/>
          <w:lang w:eastAsia="tr-TR"/>
        </w:rPr>
      </w:pPr>
      <w:r w:rsidRPr="00585100">
        <w:rPr>
          <w:rFonts w:ascii="Segoe UI" w:eastAsia="Times New Roman" w:hAnsi="Segoe UI" w:cs="Segoe UI"/>
          <w:color w:val="000000"/>
          <w:sz w:val="24"/>
          <w:szCs w:val="24"/>
          <w:lang w:eastAsia="tr-TR"/>
        </w:rPr>
        <w:t xml:space="preserve">Kredi konusu varlığın </w:t>
      </w:r>
      <w:proofErr w:type="gramStart"/>
      <w:r w:rsidRPr="00585100">
        <w:rPr>
          <w:rFonts w:ascii="Segoe UI" w:eastAsia="Times New Roman" w:hAnsi="Segoe UI" w:cs="Segoe UI"/>
          <w:color w:val="000000"/>
          <w:sz w:val="24"/>
          <w:szCs w:val="24"/>
          <w:lang w:eastAsia="tr-TR"/>
        </w:rPr>
        <w:t>14/6/2005</w:t>
      </w:r>
      <w:proofErr w:type="gramEnd"/>
      <w:r w:rsidRPr="00585100">
        <w:rPr>
          <w:rFonts w:ascii="Segoe UI" w:eastAsia="Times New Roman" w:hAnsi="Segoe UI" w:cs="Segoe UI"/>
          <w:color w:val="000000"/>
          <w:sz w:val="24"/>
          <w:szCs w:val="24"/>
          <w:lang w:eastAsia="tr-TR"/>
        </w:rPr>
        <w:t xml:space="preserve"> tarihli ve 5363 sayılı </w:t>
      </w:r>
      <w:hyperlink r:id="rId10" w:tgtFrame="_blank" w:tooltip="tarım" w:history="1">
        <w:r w:rsidRPr="00585100">
          <w:rPr>
            <w:rFonts w:ascii="Segoe UI" w:eastAsia="Times New Roman" w:hAnsi="Segoe UI" w:cs="Segoe UI"/>
            <w:color w:val="2D3376"/>
            <w:sz w:val="24"/>
            <w:szCs w:val="24"/>
            <w:lang w:eastAsia="tr-TR"/>
          </w:rPr>
          <w:t>Tarım</w:t>
        </w:r>
      </w:hyperlink>
      <w:r w:rsidRPr="00585100">
        <w:rPr>
          <w:rFonts w:ascii="Segoe UI" w:eastAsia="Times New Roman" w:hAnsi="Segoe UI" w:cs="Segoe UI"/>
          <w:color w:val="000000"/>
          <w:sz w:val="24"/>
          <w:szCs w:val="24"/>
          <w:lang w:eastAsia="tr-TR"/>
        </w:rPr>
        <w:t xml:space="preserve"> Sigortaları Kanunu (TARSİM) kapsamında olması halinde Devlet Destekli Tarım Sigortası aranır. Sigorta mevzuatından kaynaklanan nedenlerle (dönem uyumsuzluğu ve benzeri) kredi kullandıranı sırasında sigorta yaptırılması mümkün olmayan tarımsal ürünlerin sigortası, kredi kullandıran tarihinden itibaren azami 6 ay içerisinde tamamlanır. Hayvansal üretim faaliyetleri ile ilgili sigortalar, Ziraat Bankası ve </w:t>
      </w:r>
      <w:r w:rsidRPr="00585100">
        <w:rPr>
          <w:rFonts w:ascii="Segoe UI" w:eastAsia="Times New Roman" w:hAnsi="Segoe UI" w:cs="Segoe UI"/>
          <w:color w:val="000000"/>
          <w:sz w:val="24"/>
          <w:szCs w:val="24"/>
          <w:lang w:eastAsia="tr-TR"/>
        </w:rPr>
        <w:lastRenderedPageBreak/>
        <w:t xml:space="preserve">Tarım kredi </w:t>
      </w:r>
      <w:proofErr w:type="spellStart"/>
      <w:r w:rsidRPr="00585100">
        <w:rPr>
          <w:rFonts w:ascii="Segoe UI" w:eastAsia="Times New Roman" w:hAnsi="Segoe UI" w:cs="Segoe UI"/>
          <w:color w:val="000000"/>
          <w:sz w:val="24"/>
          <w:szCs w:val="24"/>
          <w:lang w:eastAsia="tr-TR"/>
        </w:rPr>
        <w:t>Kooperatifleri’nin</w:t>
      </w:r>
      <w:proofErr w:type="spellEnd"/>
      <w:r w:rsidRPr="00585100">
        <w:rPr>
          <w:rFonts w:ascii="Segoe UI" w:eastAsia="Times New Roman" w:hAnsi="Segoe UI" w:cs="Segoe UI"/>
          <w:color w:val="000000"/>
          <w:sz w:val="24"/>
          <w:szCs w:val="24"/>
          <w:lang w:eastAsia="tr-TR"/>
        </w:rPr>
        <w:t xml:space="preserve"> kendi usul ve esasları çerçevesinde geniş ya da dar kapsamlı olarak yapılabilir.”</w:t>
      </w:r>
    </w:p>
    <w:p w:rsidR="00E83DE5" w:rsidRPr="00585100" w:rsidRDefault="00E83DE5" w:rsidP="00E83DE5">
      <w:pPr>
        <w:shd w:val="clear" w:color="auto" w:fill="FFFFFF"/>
        <w:spacing w:after="100" w:afterAutospacing="1" w:line="240" w:lineRule="auto"/>
        <w:rPr>
          <w:rFonts w:ascii="Segoe UI" w:eastAsia="Times New Roman" w:hAnsi="Segoe UI" w:cs="Segoe UI"/>
          <w:color w:val="000000"/>
          <w:sz w:val="24"/>
          <w:szCs w:val="24"/>
          <w:lang w:eastAsia="tr-TR"/>
        </w:rPr>
      </w:pPr>
    </w:p>
    <w:p w:rsidR="00E83DE5" w:rsidRPr="00585100" w:rsidRDefault="00E83DE5" w:rsidP="00E83DE5">
      <w:pPr>
        <w:shd w:val="clear" w:color="auto" w:fill="FFFFFF"/>
        <w:spacing w:after="100" w:afterAutospacing="1" w:line="240" w:lineRule="auto"/>
        <w:rPr>
          <w:rFonts w:ascii="Segoe UI" w:eastAsia="Times New Roman" w:hAnsi="Segoe UI" w:cs="Segoe UI"/>
          <w:color w:val="000000"/>
          <w:sz w:val="24"/>
          <w:szCs w:val="24"/>
          <w:lang w:eastAsia="tr-TR"/>
        </w:rPr>
      </w:pPr>
    </w:p>
    <w:p w:rsidR="00E83DE5" w:rsidRPr="00585100" w:rsidRDefault="00E83DE5" w:rsidP="00671031">
      <w:pPr>
        <w:shd w:val="clear" w:color="auto" w:fill="FFFFFF"/>
        <w:spacing w:after="100" w:afterAutospacing="1" w:line="240" w:lineRule="auto"/>
        <w:rPr>
          <w:rFonts w:ascii="Segoe UI" w:eastAsia="Times New Roman" w:hAnsi="Segoe UI" w:cs="Segoe UI"/>
          <w:color w:val="000000"/>
          <w:sz w:val="24"/>
          <w:szCs w:val="24"/>
          <w:lang w:eastAsia="tr-TR"/>
        </w:rPr>
      </w:pPr>
    </w:p>
    <w:p w:rsidR="00671031" w:rsidRPr="00585100" w:rsidRDefault="00671031" w:rsidP="00671031">
      <w:pPr>
        <w:shd w:val="clear" w:color="auto" w:fill="FFFFFF"/>
        <w:spacing w:after="100" w:afterAutospacing="1" w:line="240" w:lineRule="auto"/>
        <w:rPr>
          <w:rFonts w:ascii="Segoe UI" w:eastAsia="Times New Roman" w:hAnsi="Segoe UI" w:cs="Segoe UI"/>
          <w:color w:val="000000"/>
          <w:sz w:val="24"/>
          <w:szCs w:val="24"/>
          <w:lang w:eastAsia="tr-TR"/>
        </w:rPr>
      </w:pPr>
    </w:p>
    <w:p w:rsidR="00671031" w:rsidRPr="00585100" w:rsidRDefault="00671031" w:rsidP="00671031">
      <w:pPr>
        <w:shd w:val="clear" w:color="auto" w:fill="FFFFFF"/>
        <w:spacing w:after="100" w:afterAutospacing="1" w:line="240" w:lineRule="auto"/>
        <w:rPr>
          <w:rFonts w:ascii="Segoe UI" w:eastAsia="Times New Roman" w:hAnsi="Segoe UI" w:cs="Segoe UI"/>
          <w:color w:val="000000"/>
          <w:sz w:val="24"/>
          <w:szCs w:val="24"/>
          <w:lang w:eastAsia="tr-TR"/>
        </w:rPr>
      </w:pPr>
    </w:p>
    <w:p w:rsidR="00671031" w:rsidRPr="00585100" w:rsidRDefault="00671031" w:rsidP="00671031">
      <w:pPr>
        <w:shd w:val="clear" w:color="auto" w:fill="FFFFFF"/>
        <w:spacing w:after="100" w:afterAutospacing="1" w:line="240" w:lineRule="auto"/>
        <w:rPr>
          <w:rFonts w:ascii="Segoe UI" w:eastAsia="Times New Roman" w:hAnsi="Segoe UI" w:cs="Segoe UI"/>
          <w:color w:val="000000"/>
          <w:sz w:val="24"/>
          <w:szCs w:val="24"/>
          <w:lang w:eastAsia="tr-TR"/>
        </w:rPr>
      </w:pPr>
    </w:p>
    <w:p w:rsidR="00671031" w:rsidRPr="00585100" w:rsidRDefault="00671031" w:rsidP="00671031">
      <w:pPr>
        <w:shd w:val="clear" w:color="auto" w:fill="FFFFFF"/>
        <w:spacing w:after="100" w:afterAutospacing="1" w:line="240" w:lineRule="auto"/>
        <w:rPr>
          <w:rFonts w:ascii="Segoe UI" w:eastAsia="Times New Roman" w:hAnsi="Segoe UI" w:cs="Segoe UI"/>
          <w:color w:val="000000"/>
          <w:sz w:val="24"/>
          <w:szCs w:val="24"/>
          <w:lang w:eastAsia="tr-TR"/>
        </w:rPr>
      </w:pPr>
    </w:p>
    <w:p w:rsidR="00671031" w:rsidRDefault="00671031" w:rsidP="00671031">
      <w:pPr>
        <w:shd w:val="clear" w:color="auto" w:fill="FFFFFF"/>
        <w:spacing w:after="100" w:afterAutospacing="1" w:line="240" w:lineRule="auto"/>
        <w:rPr>
          <w:rFonts w:ascii="Segoe UI" w:eastAsia="Times New Roman" w:hAnsi="Segoe UI" w:cs="Segoe UI"/>
          <w:color w:val="000000"/>
          <w:sz w:val="24"/>
          <w:szCs w:val="24"/>
          <w:lang w:eastAsia="tr-TR"/>
        </w:rPr>
      </w:pPr>
    </w:p>
    <w:p w:rsidR="00671031" w:rsidRPr="00585100" w:rsidRDefault="00671031" w:rsidP="00671031">
      <w:pPr>
        <w:shd w:val="clear" w:color="auto" w:fill="FFFFFF"/>
        <w:spacing w:after="100" w:afterAutospacing="1" w:line="240" w:lineRule="auto"/>
        <w:rPr>
          <w:rFonts w:ascii="Segoe UI" w:eastAsia="Times New Roman" w:hAnsi="Segoe UI" w:cs="Segoe UI"/>
          <w:color w:val="000000"/>
          <w:sz w:val="24"/>
          <w:szCs w:val="24"/>
          <w:lang w:eastAsia="tr-TR"/>
        </w:rPr>
      </w:pPr>
    </w:p>
    <w:p w:rsidR="00671031" w:rsidRPr="00585100" w:rsidRDefault="00671031" w:rsidP="00671031">
      <w:pPr>
        <w:shd w:val="clear" w:color="auto" w:fill="FFFFFF"/>
        <w:spacing w:after="100" w:afterAutospacing="1" w:line="240" w:lineRule="auto"/>
        <w:rPr>
          <w:rFonts w:ascii="Segoe UI" w:eastAsia="Times New Roman" w:hAnsi="Segoe UI" w:cs="Segoe UI"/>
          <w:color w:val="000000"/>
          <w:sz w:val="24"/>
          <w:szCs w:val="24"/>
          <w:lang w:eastAsia="tr-TR"/>
        </w:rPr>
      </w:pPr>
    </w:p>
    <w:p w:rsidR="00671031" w:rsidRDefault="00671031" w:rsidP="00671031">
      <w:pPr>
        <w:shd w:val="clear" w:color="auto" w:fill="FFFFFF"/>
        <w:spacing w:after="100" w:afterAutospacing="1" w:line="240" w:lineRule="auto"/>
        <w:rPr>
          <w:rFonts w:ascii="Segoe UI" w:eastAsia="Times New Roman" w:hAnsi="Segoe UI" w:cs="Segoe UI"/>
          <w:b/>
          <w:bCs/>
          <w:color w:val="000000"/>
          <w:sz w:val="24"/>
          <w:szCs w:val="24"/>
          <w:lang w:eastAsia="tr-TR"/>
        </w:rPr>
      </w:pPr>
    </w:p>
    <w:p w:rsidR="00671031" w:rsidRPr="00585100" w:rsidRDefault="00671031" w:rsidP="00671031">
      <w:pPr>
        <w:shd w:val="clear" w:color="auto" w:fill="FFFFFF"/>
        <w:spacing w:after="100" w:afterAutospacing="1" w:line="240" w:lineRule="auto"/>
        <w:rPr>
          <w:rFonts w:ascii="Segoe UI" w:eastAsia="Times New Roman" w:hAnsi="Segoe UI" w:cs="Segoe UI"/>
          <w:color w:val="000000"/>
          <w:sz w:val="24"/>
          <w:szCs w:val="24"/>
          <w:lang w:eastAsia="tr-TR"/>
        </w:rPr>
      </w:pPr>
    </w:p>
    <w:p w:rsidR="00671031" w:rsidRDefault="00671031" w:rsidP="00671031"/>
    <w:sectPr w:rsidR="00671031" w:rsidSect="000673A2">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5A6" w:rsidRDefault="000035A6" w:rsidP="000673A2">
      <w:pPr>
        <w:spacing w:after="0" w:line="240" w:lineRule="auto"/>
      </w:pPr>
      <w:r>
        <w:separator/>
      </w:r>
    </w:p>
  </w:endnote>
  <w:endnote w:type="continuationSeparator" w:id="0">
    <w:p w:rsidR="000035A6" w:rsidRDefault="000035A6" w:rsidP="0006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158781"/>
      <w:docPartObj>
        <w:docPartGallery w:val="Page Numbers (Bottom of Page)"/>
        <w:docPartUnique/>
      </w:docPartObj>
    </w:sdtPr>
    <w:sdtEndPr/>
    <w:sdtContent>
      <w:p w:rsidR="000673A2" w:rsidRDefault="000673A2">
        <w:pPr>
          <w:pStyle w:val="Altbilgi"/>
          <w:jc w:val="right"/>
        </w:pPr>
        <w:r>
          <w:fldChar w:fldCharType="begin"/>
        </w:r>
        <w:r>
          <w:instrText>PAGE   \* MERGEFORMAT</w:instrText>
        </w:r>
        <w:r>
          <w:fldChar w:fldCharType="separate"/>
        </w:r>
        <w:r w:rsidR="002D63CC">
          <w:rPr>
            <w:noProof/>
          </w:rPr>
          <w:t>1</w:t>
        </w:r>
        <w:r>
          <w:fldChar w:fldCharType="end"/>
        </w:r>
      </w:p>
    </w:sdtContent>
  </w:sdt>
  <w:p w:rsidR="000673A2" w:rsidRDefault="000673A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5A6" w:rsidRDefault="000035A6" w:rsidP="000673A2">
      <w:pPr>
        <w:spacing w:after="0" w:line="240" w:lineRule="auto"/>
      </w:pPr>
      <w:r>
        <w:separator/>
      </w:r>
    </w:p>
  </w:footnote>
  <w:footnote w:type="continuationSeparator" w:id="0">
    <w:p w:rsidR="000035A6" w:rsidRDefault="000035A6" w:rsidP="000673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909"/>
    <w:rsid w:val="000035A6"/>
    <w:rsid w:val="000673A2"/>
    <w:rsid w:val="002D63CC"/>
    <w:rsid w:val="003E5909"/>
    <w:rsid w:val="00671031"/>
    <w:rsid w:val="006F3E68"/>
    <w:rsid w:val="00A06623"/>
    <w:rsid w:val="00E83DE5"/>
    <w:rsid w:val="00EF5B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03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71031"/>
    <w:pPr>
      <w:ind w:left="720"/>
      <w:contextualSpacing/>
    </w:pPr>
  </w:style>
  <w:style w:type="paragraph" w:styleId="stbilgi">
    <w:name w:val="header"/>
    <w:basedOn w:val="Normal"/>
    <w:link w:val="stbilgiChar"/>
    <w:uiPriority w:val="99"/>
    <w:unhideWhenUsed/>
    <w:rsid w:val="000673A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673A2"/>
  </w:style>
  <w:style w:type="paragraph" w:styleId="Altbilgi">
    <w:name w:val="footer"/>
    <w:basedOn w:val="Normal"/>
    <w:link w:val="AltbilgiChar"/>
    <w:uiPriority w:val="99"/>
    <w:unhideWhenUsed/>
    <w:rsid w:val="000673A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673A2"/>
  </w:style>
  <w:style w:type="paragraph" w:styleId="BalonMetni">
    <w:name w:val="Balloon Text"/>
    <w:basedOn w:val="Normal"/>
    <w:link w:val="BalonMetniChar"/>
    <w:uiPriority w:val="99"/>
    <w:semiHidden/>
    <w:unhideWhenUsed/>
    <w:rsid w:val="000673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673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03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71031"/>
    <w:pPr>
      <w:ind w:left="720"/>
      <w:contextualSpacing/>
    </w:pPr>
  </w:style>
  <w:style w:type="paragraph" w:styleId="stbilgi">
    <w:name w:val="header"/>
    <w:basedOn w:val="Normal"/>
    <w:link w:val="stbilgiChar"/>
    <w:uiPriority w:val="99"/>
    <w:unhideWhenUsed/>
    <w:rsid w:val="000673A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673A2"/>
  </w:style>
  <w:style w:type="paragraph" w:styleId="Altbilgi">
    <w:name w:val="footer"/>
    <w:basedOn w:val="Normal"/>
    <w:link w:val="AltbilgiChar"/>
    <w:uiPriority w:val="99"/>
    <w:unhideWhenUsed/>
    <w:rsid w:val="000673A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673A2"/>
  </w:style>
  <w:style w:type="paragraph" w:styleId="BalonMetni">
    <w:name w:val="Balloon Text"/>
    <w:basedOn w:val="Normal"/>
    <w:link w:val="BalonMetniChar"/>
    <w:uiPriority w:val="99"/>
    <w:semiHidden/>
    <w:unhideWhenUsed/>
    <w:rsid w:val="000673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673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konomim.com/finans/fai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konomim.com/sektorler/enerji"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konomim.com/sektorler/tarim" TargetMode="External"/><Relationship Id="rId4" Type="http://schemas.openxmlformats.org/officeDocument/2006/relationships/webSettings" Target="webSettings.xml"/><Relationship Id="rId9" Type="http://schemas.openxmlformats.org/officeDocument/2006/relationships/hyperlink" Target="https://www.ekonomim.com/sozluk/ar-ge"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1429</Words>
  <Characters>8151</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cp:lastPrinted>2024-01-09T11:03:00Z</cp:lastPrinted>
  <dcterms:created xsi:type="dcterms:W3CDTF">2024-01-09T10:27:00Z</dcterms:created>
  <dcterms:modified xsi:type="dcterms:W3CDTF">2024-01-09T11:43:00Z</dcterms:modified>
</cp:coreProperties>
</file>